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D9" w:rsidRDefault="004D34D9" w:rsidP="004D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D9">
        <w:rPr>
          <w:rFonts w:ascii="Times New Roman" w:hAnsi="Times New Roman" w:cs="Times New Roman"/>
          <w:b/>
          <w:sz w:val="28"/>
          <w:szCs w:val="28"/>
        </w:rPr>
        <w:t>Акция "Скажи коррупции НЕТ!</w:t>
      </w:r>
    </w:p>
    <w:p w:rsidR="004D34D9" w:rsidRPr="004D34D9" w:rsidRDefault="004D34D9" w:rsidP="004D3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4D9" w:rsidRDefault="004D34D9" w:rsidP="004D34D9">
      <w:pPr>
        <w:jc w:val="both"/>
        <w:rPr>
          <w:rFonts w:ascii="Times New Roman" w:hAnsi="Times New Roman" w:cs="Times New Roman"/>
          <w:sz w:val="28"/>
          <w:szCs w:val="28"/>
        </w:rPr>
      </w:pPr>
      <w:r w:rsidRPr="004D34D9">
        <w:rPr>
          <w:rFonts w:ascii="Times New Roman" w:hAnsi="Times New Roman" w:cs="Times New Roman"/>
          <w:sz w:val="28"/>
          <w:szCs w:val="28"/>
        </w:rPr>
        <w:t>20 апреля в Смирновской средней школе 1 прошла акция "Скажи коррупции НЕТ!". Ребята из 8 а и 7б  классов  поделились своим мнение о коррупции и призвали всех быть честными. В ходе акции ребята  раздали памятки и буклеты.</w:t>
      </w:r>
    </w:p>
    <w:p w:rsidR="004D34D9" w:rsidRDefault="004D34D9" w:rsidP="004D3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4D9" w:rsidRPr="004D34D9" w:rsidRDefault="004D34D9" w:rsidP="004D34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5102f-c1aa-4f20-8eaf-2cf0ffcff6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6E79" w:rsidRDefault="001F6E79" w:rsidP="004D34D9"/>
    <w:sectPr w:rsidR="001F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EB"/>
    <w:rsid w:val="001F6E79"/>
    <w:rsid w:val="004D34D9"/>
    <w:rsid w:val="00B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2023-04-21T05:40:00Z</dcterms:created>
  <dcterms:modified xsi:type="dcterms:W3CDTF">2023-04-21T05:42:00Z</dcterms:modified>
</cp:coreProperties>
</file>