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ntent-footer.xml" ContentType="application/vnd.openxmlformats-officedocument.wordprocessingml.footer+xml"/>
  <Override PartName="/word/cover-footer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1" Type="http://schemas.openxmlformats.org/officeDocument/2006/relationships/officeDocument" Target="word/document.xml"/>
    <Relationship Id="rId2" Type="http://schemas.openxmlformats.org/officeDocument/2006/relationships/extended-properties" Target="docProps/app.xml"/>
  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37 on Linux -->
    <w:tbl>
      <w:tblPr>
        <w:tblStyle w:val="TableGrid"/>
        <w:tblW w:type="auto" w:w="0"/>
        <w:tblInd w:type="dxa" w:w="5949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396"/>
      </w:tblGrid>
      <w:tr>
        <w:trPr/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Солтүстік Қазақстан облысы әкімдігінің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2023 жылғы 3 ақпандағы</w:t>
            </w:r>
          </w:p>
          <w:p>
            <w:pPr>
              <w:ind w:left="250"/>
              <w:jc w:val="left"/>
            </w:pPr>
            <w:r>
              <w:rPr>
                <w:rFonts w:ascii="Times New Roman"/>
                <w:sz w:val="28"/>
              </w:rPr>
              <w:t xml:space="preserve">№ 11</w:t>
            </w:r>
          </w:p>
        </w:tc>
      </w:tr>
      <w:tr w:rsidTr="00F51D3F">
        <w:trPr/>
        <w:tc>
          <w:tcPr>
            <w:tcW w:type="dxa" w:w="3396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i/>
                <w:sz w:val="24"/>
                <w:szCs w:val="24"/>
                <w:lang w:val="kk-KZ"/>
              </w:rPr>
            </w:pPr>
          </w:p>
        </w:tc>
      </w:tr>
    </w:tbl>
    <w:tbl>
      <w:tblPr>
        <w:tblStyle w:val="NormalTable"/>
        <w:tblW w:type="dxa" w:w="13263"/>
        <w:jc w:val="right"/>
        <w:tblCellSpacing w:type="dxa" w:w="15"/>
        <w:tblInd w:type="dxa" w:w="-1"/>
        <w:tblLayout w:type="fixed"/>
        <w:tblCellMar>
          <w:top w:type="dxa" w:w="15"/>
          <w:left w:type="dxa" w:w="15"/>
          <w:bottom w:type="dxa" w:w="15"/>
          <w:right w:type="dxa" w:w="15"/>
        </w:tblCellMar>
        <w:tblLook w:val="04A0" w:noVBand="1" w:noHBand="0" w:lastColumn="0" w:firstColumn="1" w:lastRow="0" w:firstRow="1"/>
      </w:tblPr>
      <w:tblGrid>
        <w:gridCol w:w="9800"/>
        <w:gridCol w:w="3463"/>
      </w:tblGrid>
      <w:tr w:rsidTr="0058167C">
        <w:trPr>
          <w:tblCellSpacing w:type="dxa" w:w="15"/>
          <w:jc w:val="right"/>
        </w:trPr>
        <w:tc>
          <w:tcPr>
            <w:tcW w:type="dxa" w:w="9755"/>
            <w:vAlign w:val="center"/>
            <w:hideMark/>
          </w:tcPr>
          <w:p>
            <w:pPr>
              <w:jc w:val="center"/>
              <w:rPr/>
            </w:pPr>
            <w:r w:rsidRPr="00373C46">
              <w:rPr/>
              <w:t xml:space="preserve"> </w:t>
            </w:r>
          </w:p>
        </w:tc>
        <w:tc>
          <w:tcPr>
            <w:tcW w:type="dxa" w:w="3418"/>
            <w:vAlign w:val="center"/>
            <w:hideMark/>
          </w:tcPr>
          <w:p>
            <w:pPr>
              <w:ind w:hanging="3574"/>
              <w:rPr/>
            </w:pPr>
          </w:p>
          <w:p>
            <w:pPr>
              <w:ind w:left="867"/>
              <w:rPr/>
            </w:pPr>
            <w:r w:rsidRPr="00373C46">
              <w:rPr>
                <w:color w:val="000000"/>
                <w:shd w:fill="FFFFFF" w:color="auto" w:val="clear"/>
              </w:rPr>
              <w:t xml:space="preserve">қаулысына</w:t>
            </w:r>
            <w:r w:rsidRPr="00373C46">
              <w:rPr>
                <w:color w:val="000000"/>
                <w:shd w:fill="FFFFFF" w:color="auto" w:val="clear"/>
              </w:rPr>
              <w:t xml:space="preserve"> 2-қосымша</w:t>
            </w:r>
          </w:p>
        </w:tc>
      </w:tr>
    </w:tbl>
    <w:p>
      <w:pPr>
        <w:pStyle w:val="Normal(Web)"/>
        <w:spacing w:afterAutospacing="false" w:after="0" w:beforeAutospacing="false" w:before="0"/>
        <w:jc w:val="center"/>
        <w:rPr>
          <w:bCs/>
          <w:lang w:val="kk-KZ"/>
        </w:rPr>
      </w:pPr>
    </w:p>
    <w:p>
      <w:pPr>
        <w:pStyle w:val="Normal(Web)"/>
        <w:spacing w:afterAutospacing="false" w:after="0" w:beforeAutospacing="false" w:before="0"/>
        <w:jc w:val="center"/>
        <w:rPr>
          <w:bCs/>
          <w:lang w:val="kk-KZ"/>
        </w:rPr>
      </w:pPr>
    </w:p>
    <w:p>
      <w:pPr>
        <w:jc w:val="center"/>
        <w:rPr>
          <w:lang w:val="kk-KZ"/>
        </w:rPr>
      </w:pPr>
      <w:r w:rsidRPr="00373C46">
        <w:rPr>
          <w:lang w:val="kk-KZ"/>
        </w:rPr>
        <w:t xml:space="preserve">Солтүстік Қазақстан облысында 202</w:t>
      </w:r>
      <w:r>
        <w:rPr>
          <w:lang w:val="kk-KZ"/>
        </w:rPr>
        <w:t xml:space="preserve">3</w:t>
      </w:r>
      <w:r w:rsidRPr="00373C46">
        <w:rPr>
          <w:lang w:val="kk-KZ"/>
        </w:rPr>
        <w:t xml:space="preserve"> жылға арналған ата-ана төлемақысының мөлшері</w:t>
      </w:r>
    </w:p>
    <w:p>
      <w:pPr>
        <w:jc w:val="center"/>
        <w:rPr>
          <w:lang w:val="kk-KZ"/>
        </w:rPr>
      </w:pPr>
    </w:p>
    <w:tbl>
      <w:tblPr>
        <w:tblStyle w:val="NormalTable"/>
        <w:tblW w:type="dxa" w:w="14601"/>
        <w:tblInd w:type="dxa" w:w="108"/>
        <w:tblLook w:val="04A0" w:noVBand="1" w:noHBand="0" w:lastColumn="0" w:firstColumn="1" w:lastRow="0" w:firstRow="1"/>
      </w:tblPr>
      <w:tblGrid>
        <w:gridCol w:w="567"/>
        <w:gridCol w:w="3969"/>
        <w:gridCol w:w="2835"/>
        <w:gridCol w:w="2552"/>
        <w:gridCol w:w="4678"/>
      </w:tblGrid>
      <w:tr w:rsidTr="003C5EE2">
        <w:trPr>
          <w:trHeight w:val="1120"/>
        </w:trPr>
        <w:tc>
          <w:tcPr>
            <w:tcW w:type="dxa" w:w="56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bCs/>
                <w:color w:val="000000"/>
              </w:rPr>
            </w:pPr>
            <w:r w:rsidRPr="00373C46">
              <w:rPr>
                <w:bCs/>
                <w:color w:val="000000"/>
              </w:rPr>
              <w:t xml:space="preserve">№</w:t>
            </w:r>
          </w:p>
        </w:tc>
        <w:tc>
          <w:tcPr>
            <w:tcW w:type="dxa" w:w="3969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bCs/>
                <w:color w:val="000000"/>
              </w:rPr>
            </w:pPr>
            <w:r w:rsidRPr="00373C46">
              <w:rPr>
                <w:bCs/>
                <w:color w:val="000000"/>
              </w:rPr>
              <w:t xml:space="preserve">Мектепке</w:t>
            </w:r>
            <w:r w:rsidRPr="00373C46">
              <w:rPr>
                <w:bCs/>
                <w:color w:val="000000"/>
              </w:rPr>
              <w:t xml:space="preserve"> </w:t>
            </w:r>
            <w:r w:rsidRPr="00373C46">
              <w:rPr>
                <w:bCs/>
                <w:color w:val="000000"/>
              </w:rPr>
              <w:t xml:space="preserve">дейінгі</w:t>
            </w:r>
            <w:r w:rsidRPr="00373C46">
              <w:rPr>
                <w:bCs/>
                <w:color w:val="000000"/>
              </w:rPr>
              <w:t xml:space="preserve"> </w:t>
            </w:r>
            <w:r w:rsidRPr="00373C46">
              <w:rPr>
                <w:bCs/>
                <w:color w:val="000000"/>
              </w:rPr>
              <w:t xml:space="preserve">тәрбие</w:t>
            </w:r>
            <w:r w:rsidRPr="00373C46">
              <w:rPr>
                <w:bCs/>
                <w:color w:val="000000"/>
              </w:rPr>
              <w:t xml:space="preserve"> мен </w:t>
            </w:r>
            <w:r w:rsidRPr="00373C46">
              <w:rPr>
                <w:bCs/>
                <w:color w:val="000000"/>
              </w:rPr>
              <w:t xml:space="preserve">оқыту</w:t>
            </w:r>
            <w:r w:rsidRPr="00373C46">
              <w:rPr>
                <w:bCs/>
                <w:color w:val="000000"/>
              </w:rPr>
              <w:t xml:space="preserve"> </w:t>
            </w:r>
            <w:r w:rsidRPr="00373C46">
              <w:rPr>
                <w:bCs/>
                <w:color w:val="000000"/>
              </w:rPr>
              <w:t xml:space="preserve">ұйымдарының</w:t>
            </w:r>
            <w:r w:rsidRPr="00373C46">
              <w:rPr>
                <w:bCs/>
                <w:color w:val="000000"/>
              </w:rPr>
              <w:t xml:space="preserve"> </w:t>
            </w:r>
            <w:r w:rsidRPr="00373C46">
              <w:rPr>
                <w:bCs/>
                <w:color w:val="000000"/>
              </w:rPr>
              <w:t xml:space="preserve">әкімшілік-аумақтық</w:t>
            </w:r>
            <w:r w:rsidRPr="00373C46">
              <w:rPr>
                <w:bCs/>
                <w:color w:val="000000"/>
              </w:rPr>
              <w:t xml:space="preserve"> </w:t>
            </w:r>
            <w:r w:rsidRPr="00373C46">
              <w:rPr>
                <w:bCs/>
                <w:color w:val="000000"/>
              </w:rPr>
              <w:t xml:space="preserve">орналасуы</w:t>
            </w:r>
          </w:p>
        </w:tc>
        <w:tc>
          <w:tcPr>
            <w:tcW w:type="dxa" w:w="2835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bCs/>
                <w:color w:val="000000"/>
                <w:lang w:val="kk-KZ"/>
              </w:rPr>
            </w:pPr>
            <w:r w:rsidRPr="00373C46">
              <w:rPr>
                <w:bCs/>
                <w:color w:val="000000"/>
                <w:lang w:val="kk-KZ"/>
              </w:rPr>
              <w:t xml:space="preserve">Топтың атауы</w:t>
            </w:r>
          </w:p>
        </w:tc>
        <w:tc>
          <w:tcPr>
            <w:tcW w:type="dxa" w:w="2552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bCs/>
                <w:color w:val="000000"/>
              </w:rPr>
            </w:pPr>
            <w:r w:rsidRPr="00373C46">
              <w:rPr>
                <w:bCs/>
                <w:color w:val="000000"/>
              </w:rPr>
              <w:t xml:space="preserve">Елді</w:t>
            </w:r>
            <w:r w:rsidRPr="00373C46">
              <w:rPr>
                <w:bCs/>
                <w:color w:val="000000"/>
              </w:rPr>
              <w:t xml:space="preserve"> </w:t>
            </w:r>
            <w:r w:rsidRPr="00373C46">
              <w:rPr>
                <w:bCs/>
                <w:color w:val="000000"/>
              </w:rPr>
              <w:t xml:space="preserve">мекен</w:t>
            </w:r>
          </w:p>
        </w:tc>
        <w:tc>
          <w:tcPr>
            <w:tcW w:type="dxa" w:w="467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bCs/>
              </w:rPr>
            </w:pPr>
            <w:r w:rsidRPr="00152BD2">
              <w:rPr>
                <w:bCs/>
              </w:rPr>
              <w:t xml:space="preserve">Мектепке</w:t>
            </w:r>
            <w:r w:rsidRPr="00152BD2">
              <w:rPr>
                <w:bCs/>
              </w:rPr>
              <w:t xml:space="preserve"> </w:t>
            </w:r>
            <w:r w:rsidRPr="00152BD2">
              <w:rPr>
                <w:bCs/>
              </w:rPr>
              <w:t xml:space="preserve">дейінгі</w:t>
            </w:r>
            <w:r w:rsidRPr="00152BD2">
              <w:rPr>
                <w:bCs/>
              </w:rPr>
              <w:t xml:space="preserve"> </w:t>
            </w:r>
            <w:r w:rsidRPr="00152BD2">
              <w:rPr>
                <w:bCs/>
              </w:rPr>
              <w:t xml:space="preserve">тәрбие</w:t>
            </w:r>
            <w:r w:rsidRPr="00152BD2">
              <w:rPr>
                <w:bCs/>
              </w:rPr>
              <w:t xml:space="preserve"> </w:t>
            </w:r>
            <w:r w:rsidRPr="00152BD2">
              <w:rPr>
                <w:bCs/>
              </w:rPr>
              <w:t xml:space="preserve">және</w:t>
            </w:r>
            <w:r w:rsidRPr="00152BD2">
              <w:rPr>
                <w:bCs/>
              </w:rPr>
              <w:t xml:space="preserve"> </w:t>
            </w:r>
            <w:r w:rsidRPr="00152BD2">
              <w:rPr>
                <w:bCs/>
              </w:rPr>
              <w:t xml:space="preserve">оқыту</w:t>
            </w:r>
            <w:r w:rsidRPr="00152BD2">
              <w:rPr>
                <w:bCs/>
              </w:rPr>
              <w:t xml:space="preserve"> </w:t>
            </w:r>
            <w:r w:rsidRPr="00152BD2">
              <w:rPr>
                <w:bCs/>
              </w:rPr>
              <w:t xml:space="preserve">ұйымдарында</w:t>
            </w:r>
            <w:r w:rsidRPr="00152BD2">
              <w:rPr>
                <w:bCs/>
              </w:rPr>
              <w:t xml:space="preserve"> </w:t>
            </w:r>
            <w:r w:rsidRPr="00152BD2">
              <w:rPr>
                <w:bCs/>
              </w:rPr>
              <w:t xml:space="preserve">ата-ананың</w:t>
            </w:r>
            <w:r w:rsidRPr="00152BD2">
              <w:rPr>
                <w:bCs/>
              </w:rPr>
              <w:t xml:space="preserve"> </w:t>
            </w:r>
            <w:r>
              <w:rPr>
                <w:bCs/>
                <w:lang w:val="kk-KZ"/>
              </w:rPr>
              <w:t xml:space="preserve">бі</w:t>
            </w:r>
            <w:r>
              <w:rPr>
                <w:bCs/>
                <w:lang w:val="kk-KZ"/>
              </w:rPr>
              <w:t xml:space="preserve">р</w:t>
            </w:r>
            <w:r>
              <w:rPr>
                <w:bCs/>
                <w:lang w:val="kk-KZ"/>
              </w:rPr>
              <w:t xml:space="preserve"> айдағы</w:t>
            </w:r>
            <w:r w:rsidRPr="00152BD2">
              <w:rPr>
                <w:bCs/>
              </w:rPr>
              <w:t xml:space="preserve"> </w:t>
            </w:r>
            <w:r w:rsidRPr="00152BD2">
              <w:rPr>
                <w:bCs/>
              </w:rPr>
              <w:t xml:space="preserve">төле</w:t>
            </w:r>
            <w:r>
              <w:rPr>
                <w:bCs/>
                <w:lang w:val="kk-KZ"/>
              </w:rPr>
              <w:t xml:space="preserve">м </w:t>
            </w:r>
            <w:bookmarkStart w:name="_GoBack" w:id="0"/>
            <w:bookmarkEnd w:id="0"/>
            <w:r>
              <w:rPr>
                <w:bCs/>
                <w:lang w:val="kk-KZ"/>
              </w:rPr>
              <w:t xml:space="preserve">ақы</w:t>
            </w:r>
            <w:r w:rsidRPr="00152BD2">
              <w:rPr>
                <w:bCs/>
              </w:rPr>
              <w:t xml:space="preserve"> </w:t>
            </w:r>
            <w:r w:rsidRPr="00152BD2">
              <w:rPr>
                <w:bCs/>
              </w:rPr>
              <w:t xml:space="preserve">мөлшері</w:t>
            </w:r>
            <w:r w:rsidRPr="00152BD2">
              <w:rPr>
                <w:bCs/>
              </w:rPr>
              <w:t xml:space="preserve"> (</w:t>
            </w:r>
            <w:r w:rsidRPr="00152BD2">
              <w:rPr>
                <w:bCs/>
              </w:rPr>
              <w:t xml:space="preserve">теңге</w:t>
            </w:r>
            <w:r w:rsidRPr="00152BD2">
              <w:rPr>
                <w:bCs/>
              </w:rPr>
              <w:t xml:space="preserve">)</w:t>
            </w:r>
          </w:p>
        </w:tc>
      </w:tr>
      <w:tr w:rsidTr="003C5EE2">
        <w:trPr>
          <w:trHeight w:val="435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1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Петропавл қаласы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қала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16278</w:t>
            </w:r>
          </w:p>
        </w:tc>
      </w:tr>
      <w:tr w:rsidTr="003C5EE2">
        <w:trPr>
          <w:trHeight w:val="126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19900</w:t>
            </w:r>
          </w:p>
        </w:tc>
      </w:tr>
      <w:tr w:rsidTr="003C5EE2">
        <w:trPr>
          <w:trHeight w:val="421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2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Қызылжар ауданы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Толық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емес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күн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8450</w:t>
            </w:r>
          </w:p>
        </w:tc>
      </w:tr>
      <w:tr w:rsidTr="003C5EE2">
        <w:trPr>
          <w:trHeight w:val="555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9500</w:t>
            </w:r>
          </w:p>
        </w:tc>
      </w:tr>
      <w:tr w:rsidTr="003C5EE2">
        <w:trPr>
          <w:trHeight w:val="279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14400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                         </w:t>
            </w:r>
            <w:r w:rsidRPr="00152BD2">
              <w:rPr/>
              <w:t xml:space="preserve">дейін</w:t>
            </w:r>
            <w:r w:rsidRPr="00152BD2">
              <w:rPr/>
              <w:t xml:space="preserve"> – 18300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3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Мамлют ауданы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қала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13700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жасқа</w:t>
            </w:r>
            <w:r w:rsidRPr="00152BD2">
              <w:rPr/>
              <w:t xml:space="preserve"> </w:t>
            </w:r>
          </w:p>
          <w:p>
            <w:pPr>
              <w:jc w:val="center"/>
              <w:rPr/>
            </w:pPr>
            <w:r w:rsidRPr="00152BD2">
              <w:rPr/>
              <w:t xml:space="preserve">дейін</w:t>
            </w:r>
            <w:r w:rsidRPr="00152BD2">
              <w:rPr/>
              <w:t xml:space="preserve"> – 16780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13700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жасқа</w:t>
            </w:r>
            <w:r w:rsidRPr="00152BD2">
              <w:rPr/>
              <w:t xml:space="preserve"> </w:t>
            </w:r>
          </w:p>
          <w:p>
            <w:pPr>
              <w:jc w:val="center"/>
              <w:rPr/>
            </w:pPr>
            <w:r w:rsidRPr="00152BD2">
              <w:rPr/>
              <w:t xml:space="preserve">дейін</w:t>
            </w:r>
            <w:r w:rsidRPr="00152BD2">
              <w:rPr/>
              <w:t xml:space="preserve"> – 16780</w:t>
            </w:r>
          </w:p>
        </w:tc>
      </w:tr>
      <w:tr w:rsidTr="003C5EE2">
        <w:trPr>
          <w:trHeight w:val="358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4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Ғабит Мүсірепов атындағы аудан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9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13340</w:t>
            </w:r>
          </w:p>
        </w:tc>
      </w:tr>
      <w:tr w:rsidTr="003C5EE2">
        <w:trPr>
          <w:trHeight w:val="225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жасқа</w:t>
            </w:r>
            <w:r w:rsidRPr="00152BD2">
              <w:rPr/>
              <w:t xml:space="preserve"> </w:t>
            </w:r>
          </w:p>
          <w:p>
            <w:pPr>
              <w:jc w:val="center"/>
              <w:rPr/>
            </w:pPr>
            <w:r w:rsidRPr="00152BD2">
              <w:rPr/>
              <w:t xml:space="preserve">дейін</w:t>
            </w:r>
            <w:r w:rsidRPr="00152BD2">
              <w:rPr/>
              <w:t xml:space="preserve"> – 16820</w:t>
            </w:r>
          </w:p>
        </w:tc>
      </w:tr>
      <w:tr w:rsidTr="003C5EE2">
        <w:trPr>
          <w:trHeight w:val="402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13340</w:t>
            </w:r>
          </w:p>
        </w:tc>
      </w:tr>
      <w:tr w:rsidTr="003C5EE2">
        <w:trPr>
          <w:trHeight w:val="452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жасқа</w:t>
            </w:r>
            <w:r w:rsidRPr="00152BD2">
              <w:rPr/>
              <w:t xml:space="preserve">  </w:t>
            </w:r>
          </w:p>
          <w:p>
            <w:pPr>
              <w:jc w:val="center"/>
              <w:rPr/>
            </w:pPr>
            <w:r w:rsidRPr="00152BD2">
              <w:rPr/>
              <w:t xml:space="preserve">дейін</w:t>
            </w:r>
            <w:r w:rsidRPr="00152BD2">
              <w:rPr/>
              <w:t xml:space="preserve"> – 16820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5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</w:rPr>
              <w:t xml:space="preserve">У</w:t>
            </w:r>
            <w:r w:rsidRPr="00373C46">
              <w:rPr>
                <w:color w:val="000000"/>
                <w:lang w:val="kk-KZ"/>
              </w:rPr>
              <w:t xml:space="preserve">ә</w:t>
            </w:r>
            <w:r w:rsidRPr="00373C46">
              <w:rPr>
                <w:color w:val="000000"/>
              </w:rPr>
              <w:t xml:space="preserve">лиханов</w:t>
            </w:r>
            <w:r w:rsidRPr="00373C46">
              <w:rPr>
                <w:color w:val="000000"/>
                <w:lang w:val="kk-KZ"/>
              </w:rPr>
              <w:t xml:space="preserve"> ауданы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13000</w:t>
            </w:r>
          </w:p>
        </w:tc>
      </w:tr>
      <w:tr w:rsidTr="003C5EE2">
        <w:trPr>
          <w:trHeight w:val="433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15000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6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Мағжан Жұмабаев ауданы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Толық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емес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күн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4000</w:t>
            </w:r>
          </w:p>
        </w:tc>
      </w:tr>
      <w:tr w:rsidTr="003C5EE2">
        <w:trPr>
          <w:trHeight w:val="388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5675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9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қала</w:t>
            </w:r>
          </w:p>
        </w:tc>
        <w:tc>
          <w:tcPr>
            <w:tcW w:type="dxa" w:w="46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12645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16350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12645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16350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қала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12645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16350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12645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16350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7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Айыртау ауданы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9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>
            <w:pPr>
              <w:tabs>
                <w:tab w:pos="1168" w:val="center"/>
                <w:tab w:pos="2336" w:val="right"/>
              </w:tabs>
              <w:rPr/>
            </w:pPr>
            <w:r>
              <w:rPr>
                <w:color w:val="000000"/>
                <w:lang w:val="kk-KZ"/>
              </w:rPr>
              <w:tab/>
            </w:r>
            <w:r w:rsidRPr="00373C46">
              <w:rPr>
                <w:color w:val="000000"/>
                <w:lang w:val="kk-KZ"/>
              </w:rPr>
              <w:t xml:space="preserve">ауыл</w:t>
            </w:r>
            <w:r>
              <w:rPr>
                <w:color w:val="000000"/>
                <w:lang w:val="kk-KZ"/>
              </w:rPr>
              <w:tab/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13000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val="nil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13800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8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Тайынша ауданы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қала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12200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14850</w:t>
            </w:r>
          </w:p>
        </w:tc>
      </w:tr>
      <w:tr w:rsidTr="003C5EE2">
        <w:trPr>
          <w:trHeight w:val="429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12200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14850</w:t>
            </w:r>
          </w:p>
        </w:tc>
      </w:tr>
      <w:tr w:rsidTr="003C5EE2">
        <w:trPr>
          <w:trHeight w:val="415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9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Аққайың ауданы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9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14260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17950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14260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17950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10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Ақжар ауданы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9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11880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14500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11880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val="nil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14500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11.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Шал ақын ауданы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Толық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емес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күн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3100</w:t>
            </w:r>
          </w:p>
        </w:tc>
      </w:tr>
      <w:tr w:rsidTr="003C5EE2">
        <w:trPr>
          <w:trHeight w:val="461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3210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9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lang w:val="en-US"/>
              </w:rPr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</w:t>
            </w:r>
            <w:r w:rsidRPr="00152BD2">
              <w:rPr>
                <w:lang w:val="en-US"/>
              </w:rPr>
              <w:t xml:space="preserve">10615</w:t>
            </w:r>
          </w:p>
        </w:tc>
      </w:tr>
      <w:tr w:rsidTr="003C5EE2">
        <w:trPr>
          <w:trHeight w:val="33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13499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қала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lang w:val="en-US"/>
              </w:rPr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</w:t>
            </w:r>
            <w:r w:rsidRPr="00152BD2">
              <w:rPr>
                <w:lang w:val="en-US"/>
              </w:rPr>
              <w:t xml:space="preserve">10615</w:t>
            </w:r>
          </w:p>
        </w:tc>
      </w:tr>
      <w:tr w:rsidTr="003C5EE2">
        <w:trPr>
          <w:trHeight w:val="357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13499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lang w:val="en-US"/>
              </w:rPr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</w:t>
            </w:r>
            <w:r w:rsidRPr="00152BD2">
              <w:rPr>
                <w:lang w:val="en-US"/>
              </w:rPr>
              <w:t xml:space="preserve">10615</w:t>
            </w:r>
          </w:p>
        </w:tc>
      </w:tr>
      <w:tr w:rsidTr="003C5EE2">
        <w:trPr>
          <w:trHeight w:val="382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13499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12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Жамбыл ауданы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Толық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емес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күн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hideMark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4030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4550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9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9200</w:t>
            </w:r>
          </w:p>
        </w:tc>
      </w:tr>
      <w:tr w:rsidTr="003C5EE2">
        <w:trPr>
          <w:trHeight w:val="356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11000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11200</w:t>
            </w:r>
          </w:p>
        </w:tc>
      </w:tr>
      <w:tr w:rsidTr="003C5EE2">
        <w:trPr>
          <w:trHeight w:val="395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12830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13</w:t>
            </w:r>
          </w:p>
        </w:tc>
        <w:tc>
          <w:tcPr>
            <w:tcW w:type="dxa" w:w="3969"/>
            <w:vMerge w:val="restart"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Есіл ауданы</w:t>
            </w: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9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14400</w:t>
            </w:r>
          </w:p>
        </w:tc>
      </w:tr>
      <w:tr w:rsidTr="003C5EE2">
        <w:trPr>
          <w:trHeight w:val="421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17820</w:t>
            </w:r>
          </w:p>
        </w:tc>
      </w:tr>
      <w:tr w:rsidTr="003C5EE2">
        <w:trPr>
          <w:trHeight w:val="300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000000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10,5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14400</w:t>
            </w:r>
          </w:p>
        </w:tc>
      </w:tr>
      <w:tr w:rsidTr="003C5EE2">
        <w:trPr>
          <w:trHeight w:val="323"/>
        </w:trPr>
        <w:tc>
          <w:tcPr>
            <w:tcW w:type="dxa" w:w="567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val="nil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val="nil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17820</w:t>
            </w:r>
          </w:p>
        </w:tc>
      </w:tr>
      <w:tr w:rsidTr="003C5EE2">
        <w:trPr>
          <w:trHeight w:val="300"/>
        </w:trPr>
        <w:tc>
          <w:tcPr>
            <w:tcW w:type="dxa" w:w="567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14</w:t>
            </w:r>
          </w:p>
        </w:tc>
        <w:tc>
          <w:tcPr>
            <w:tcW w:type="dxa" w:w="3969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  <w:lang w:val="kk-KZ"/>
              </w:rPr>
            </w:pPr>
            <w:r w:rsidRPr="00373C46">
              <w:rPr>
                <w:color w:val="000000"/>
                <w:lang w:val="kk-KZ"/>
              </w:rPr>
              <w:t xml:space="preserve">Тимирязев ауданы</w:t>
            </w:r>
          </w:p>
        </w:tc>
        <w:tc>
          <w:tcPr>
            <w:tcW w:type="dxa" w:w="2835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>
                <w:color w:val="000000"/>
              </w:rPr>
            </w:pPr>
            <w:r w:rsidRPr="00373C46">
              <w:rPr>
                <w:color w:val="000000"/>
              </w:rPr>
              <w:t xml:space="preserve">Балалар</w:t>
            </w:r>
            <w:r w:rsidRPr="00373C46">
              <w:rPr>
                <w:color w:val="000000"/>
              </w:rPr>
              <w:t xml:space="preserve"> 9 </w:t>
            </w:r>
            <w:r w:rsidRPr="00373C46">
              <w:rPr>
                <w:color w:val="000000"/>
              </w:rPr>
              <w:t xml:space="preserve">сағат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бойы</w:t>
            </w:r>
            <w:r w:rsidRPr="00373C46">
              <w:rPr>
                <w:color w:val="000000"/>
              </w:rPr>
              <w:t xml:space="preserve"> </w:t>
            </w:r>
            <w:r w:rsidRPr="00373C46">
              <w:rPr>
                <w:color w:val="000000"/>
              </w:rPr>
              <w:t xml:space="preserve">болатын</w:t>
            </w:r>
            <w:r w:rsidRPr="00373C46">
              <w:rPr>
                <w:color w:val="000000"/>
              </w:rPr>
              <w:t xml:space="preserve"> топ</w:t>
            </w:r>
          </w:p>
        </w:tc>
        <w:tc>
          <w:tcPr>
            <w:tcW w:type="dxa" w:w="2552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</w:tcPr>
          <w:p>
            <w:pPr>
              <w:jc w:val="center"/>
              <w:rPr/>
            </w:pPr>
            <w:r w:rsidRPr="00373C46">
              <w:rPr>
                <w:color w:val="000000"/>
                <w:lang w:val="kk-KZ"/>
              </w:rPr>
              <w:t xml:space="preserve">ауыл</w:t>
            </w:r>
          </w:p>
        </w:tc>
        <w:tc>
          <w:tcPr>
            <w:tcW w:type="dxa" w:w="467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 – 14633</w:t>
            </w:r>
          </w:p>
        </w:tc>
      </w:tr>
      <w:tr w:rsidTr="003C5EE2">
        <w:trPr>
          <w:trHeight w:val="510"/>
        </w:trPr>
        <w:tc>
          <w:tcPr>
            <w:tcW w:type="dxa" w:w="567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3969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835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2552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type="dxa" w:w="4678"/>
            <w:tcBorders>
              <w:top w:space="0" w:sz="4" w:color="auto" w:val="single"/>
              <w:left w:val="nil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>
            <w:pPr>
              <w:jc w:val="center"/>
              <w:rPr/>
            </w:pPr>
            <w:r w:rsidRPr="00152BD2">
              <w:rPr/>
              <w:t xml:space="preserve">үш</w:t>
            </w:r>
            <w:r w:rsidRPr="00152BD2">
              <w:rPr/>
              <w:t xml:space="preserve"> </w:t>
            </w:r>
            <w:r w:rsidRPr="00152BD2">
              <w:rPr/>
              <w:t xml:space="preserve">жастан</w:t>
            </w:r>
            <w:r w:rsidRPr="00152BD2">
              <w:rPr/>
              <w:t xml:space="preserve"> </w:t>
            </w:r>
            <w:r w:rsidRPr="00152BD2">
              <w:rPr/>
              <w:t xml:space="preserve">алты</w:t>
            </w:r>
            <w:r w:rsidRPr="00152BD2">
              <w:rPr/>
              <w:t xml:space="preserve"> (</w:t>
            </w:r>
            <w:r w:rsidRPr="00152BD2">
              <w:rPr/>
              <w:t xml:space="preserve">жеті</w:t>
            </w:r>
            <w:r w:rsidRPr="00152BD2">
              <w:rPr/>
              <w:t xml:space="preserve">) </w:t>
            </w:r>
            <w:r w:rsidRPr="00152BD2">
              <w:rPr/>
              <w:t xml:space="preserve">жас</w:t>
            </w:r>
            <w:r w:rsidRPr="00152BD2">
              <w:rPr/>
              <w:t xml:space="preserve">қа</w:t>
            </w:r>
            <w:r w:rsidRPr="00152BD2">
              <w:rPr/>
              <w:t xml:space="preserve"> </w:t>
            </w:r>
            <w:r w:rsidRPr="00152BD2">
              <w:rPr/>
              <w:t xml:space="preserve">дейін</w:t>
            </w:r>
            <w:r w:rsidRPr="00152BD2">
              <w:rPr/>
              <w:t xml:space="preserve">– 17525</w:t>
            </w:r>
          </w:p>
        </w:tc>
      </w:tr>
    </w:tbl>
    <w:p>
      <w:pPr>
        <w:rPr/>
      </w:pPr>
    </w:p>
    <w:p>
      <w:pPr>
        <w:pStyle w:val="Normal(Web)"/>
        <w:spacing w:afterAutospacing="false" w:after="0" w:beforeAutospacing="false" w:before="0"/>
        <w:jc w:val="center"/>
        <w:rPr>
          <w:bCs/>
        </w:rPr>
      </w:pP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Қазақстан Республикасының Әділет министрлігі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________ облысының/қаласының Әділет департаменті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 08.02.2023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Нормативтік құқықтық актілерді мемлекеттік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тіркеудің тізіліміне № 7444-15 болып енгізілді</w:t>
      </w:r>
    </w:p>
    <w:p>
      <w:pPr>
        <w:spacing w:after="0"/>
      </w:pP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согласования</w:t>
      </w:r>
    </w:p>
    <w:p>
      <w:pPr>
        <w:jc w:val="left"/>
      </w:pPr>
      <w:r>
        <w:rPr>
          <w:rFonts w:ascii="Times New Roman"/>
          <w:sz w:val="20"/>
        </w:rPr>
        <w:t xml:space="preserve">Акимат Северо-Казахстанской области - руководитель структурного подразделения Сауле Абдрахмановна Токушева, 19.01.2023 01:00:19,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</w:rPr>
        <w:t xml:space="preserve">Департамент юстиции Северо-Казахстанской области - руководитель Айдос Мусиралиевич Тогузбаев, 02.02.2023 16:48:07, положительный результат проверки ЭЦП</w:t>
      </w:r>
    </w:p>
    <w:p>
      <w:pPr>
        <w:jc w:val="left"/>
      </w:pPr>
      <w:r>
        <w:rPr>
          <w:rFonts w:ascii="Times New Roman"/>
          <w:sz w:val="20"/>
          <w:u w:val="single"/>
        </w:rPr>
        <w:t xml:space="preserve">Результаты подписания</w:t>
      </w:r>
    </w:p>
    <w:p>
      <w:pPr>
        <w:jc w:val="left"/>
      </w:pPr>
      <w:r>
        <w:rPr>
          <w:rFonts w:ascii="Times New Roman"/>
          <w:sz w:val="20"/>
        </w:rPr>
        <w:t xml:space="preserve">Солтүстік Қазақстан облысының әкімдігі - Солтүстік Қазақстан облысы әкімдігінің А. Сапаров, 03.02.2023 09:39:45, положительный результат проверки ЭЦП</w:t>
      </w:r>
    </w:p>
    <w:sectPr w:rsidSect="00690E54">
      <w:headerReference w:type="even" r:id="rId4"/>
      <w:headerReference w:type="default" r:id="rId5"/>
      <w:headerReference w:type="first" r:id="rId6"/>
      <w:footerReference w:type="first" r:id="rId13"/>
      <w:footerReference w:type="default" r:id="rId14"/>
      <w:pgSz w:orient="landscape" w:h="11906" w:w="16838"/>
      <w:pgMar w:gutter="0" w:footer="709" w:header="709" w:left="1418" w:bottom="1304" w:right="851" w:top="1304"/>
      <w:pgNumType w:start="4"/>
      <w:cols w:num="1" w:space="708">
        <w:col w:space="708" w:w="14569"/>
      </w:cols>
      <w:titlePg/>
      <w:docGrid w:linePitch="360"/>
    </w:sectPr>
  </w:body>
</w:document>
</file>

<file path=word/content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Нормативтік құқықтық актілерді мемлекеттік тіркеудің тізіліміне № 7444-15 болып енгізілді</w:t>
    </w: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cover-footer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>
    <w:pPr>
      <w:spacing w:after="0" w:before="0"/>
      <w:jc w:val="center"/>
    </w:pPr>
  </w:p>
  <w:p>
    <w:pPr>
      <w:spacing w:after="0" w:before="0"/>
      <w:jc w:val="center"/>
    </w:pPr>
    <w:r>
      <w:t>ИС «ИПГО». Копия электронного документа. Дата  08.02.2023.</w:t>
    </w:r>
  </w:p>
</w:ftr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>
  <w:font w:name="Times New Roman">
    <w:panose1 w:val="02020603050405020304"/>
    <w:charset w:val="CC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Auto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Auto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  <w:r>
      <w:pict>
        <v:shape id="PowerPlusWaterMarkObject1025" o:spid="PowerPlusWaterMarkObject1664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id w:val="-81063271"/>
      <w:docPartObj>
        <w:docPartGallery w:val="Page Numbers (Top of Page)"/>
        <w:docPartUnique/>
      </w:docPartObj>
    </w:sdtPr>
    <w:sdtContent>
      <w:p>
        <w:pPr>
          <w:pStyle w:val="Header"/>
          <w:jc w:val="center"/>
          <w:rPr/>
        </w:pPr>
        <w:r>
          <w:pict>
            <v:shape id="PowerPlusWaterMarkObject1026" o:spid="PowerPlusWaterMarkObject1666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    <v:fill opacity="0.5"/>
              <v:textpath style="font-family:&quot;Times New Roman&quot;;font-size:70pt" string="ГЕВ 78345678"/>
              <w10:wrap anchorx="margin" anchory="margin"/>
            </v:shape>
          </w:pict>
        </w:r>
        <w:r>
          <w:rPr/>
          <w:fldChar w:fldCharType="begin"/>
        </w:r>
        <w:r w:rsidR="00DD75AD">
          <w:rPr/>
          <w:instrText xml:space="preserve">PAGE   \* MERGEFORMAT</w:instrText>
        </w:r>
        <w:r>
          <w:fldChar w:fldCharType="separate"/>
        </w:r>
        <w:r w:rsidR="008D2E7C">
          <w:rPr>
            <w:noProof/>
          </w:rPr>
          <w:t xml:space="preserve">4</w:t>
        </w:r>
        <w:r>
          <w:fldChar w:fldCharType="end"/>
        </w:r>
      </w:p>
    </w:sdtContent>
  </w:sdt>
  <w:p>
    <w:pPr>
      <w:pStyle w:val="Header"/>
      <w:rPr/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  <w:r>
      <w:pict>
        <v:shape id="PowerPlusWaterMarkObject1027" o:spid="PowerPlusWaterMarkObject1668" type="#_x0000_t136" style="height:79.19pt;margin-left:0;margin-top:0;mso-position-horizontal:center;mso-position-horizontal-relative:margin;mso-position-vertical:center;mso-position-vertical-relative:margin;position:absolute;rotation:315;width:478.58pt;z-index:-2147483648" o:allowincell="f" fillcolor="#808080" stroked="f">
          <v:fill opacity="0.5"/>
          <v:textpath style="font-family:&quot;Times New Roman&quot;;font-size:70pt" string="ГЕВ 7834567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bordersDoNotSurroundHeader/>
  <w:bordersDoNotSurroundFooter/>
  <w:proofState w:grammar="clean" w:spelling="clean"/>
  <w:doNotTrackMoves/>
  <w:defaultTabStop w:val="708"/>
  <w:characterSpacingControl w:val="doNotCompress"/>
  <w:compat>
    <w:useFELayout/>
    <w:compatSetting w:val="12" w:uri="http://schemas.microsoft.com/office/word" w:name="compatibilityMode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bidi="ar-SA" w:eastAsia="zh-CN"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Заголовок1Знак"/>
    <w:uiPriority w:val="9"/>
    <w:qFormat/>
    <w:rsid w:val="0089492E"/>
    <w:pPr>
      <w:keepNext/>
      <w:keepLines/>
      <w:spacing w:before="480"/>
      <w:outlineLvl w:val="0"/>
    </w:pPr>
    <w:rPr>
      <w:rFonts w:ascii="Calibri Light" w:eastAsia="宋体" w:hAnsi="Calibri Light" w:asciiTheme="majorHAnsi" w:eastAsiaTheme="majorEastAsia" w:hAnsiTheme="majorHAnsi" w:cs="Times New Roman" w:cstheme="majorBidi"/>
      <w:b/>
      <w:bCs/>
      <w:color w:val="44749F" w:themeColor="accent1" w:themeShade="BF"/>
      <w:sz w:val="28"/>
      <w:szCs w:val="28"/>
    </w:rPr>
  </w:style>
  <w:style w:type="paragraph" w:styleId="Heading3">
    <w:name w:val="Heading 3"/>
    <w:basedOn w:val="Normal"/>
    <w:link w:val="Заголовок3Знак"/>
    <w:uiPriority w:val="9"/>
    <w:qFormat/>
    <w:rsid w:val="008949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NormalTable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  <w:rPr/>
  </w:style>
  <w:style w:type="table" w:styleId="TableGrid">
    <w:name w:val="Table Grid"/>
    <w:basedOn w:val="NormalTable"/>
    <w:uiPriority w:val="59"/>
    <w:rsid w:val="005507DA"/>
    <w:pPr>
      <w:spacing w:after="0" w:line="240" w:lineRule="auto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E3F"/>
    <w:pPr>
      <w:spacing w:after="200" w:line="276" w:lineRule="auto"/>
      <w:ind w:left="720"/>
      <w:contextualSpacing/>
    </w:pPr>
    <w:rPr>
      <w:rFonts w:ascii="Calibri" w:eastAsia="宋体" w:hAnsi="Calibri" w:asciiTheme="minorHAnsi" w:eastAsiaTheme="minorHAnsi" w:hAnsiTheme="minorHAnsi" w:cs="Arial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ТекствыноскиЗнак"/>
    <w:uiPriority w:val="99"/>
    <w:semiHidden/>
    <w:unhideWhenUsed/>
    <w:rsid w:val="00B85E3F"/>
    <w:rPr>
      <w:rFonts w:ascii="Tahoma" w:hAnsi="Tahoma" w:cs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/>
    <w:rsid w:val="00B85E3F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ВерхнийколонтитулЗнак"/>
    <w:uiPriority w:val="99"/>
    <w:unhideWhenUsed/>
    <w:qFormat/>
    <w:rsid w:val="00B85E3F"/>
    <w:pPr>
      <w:tabs>
        <w:tab w:val="center" w:pos="4677"/>
        <w:tab w:val="right" w:pos="9355"/>
      </w:tabs>
    </w:pPr>
    <w:rPr/>
  </w:style>
  <w:style w:type="character" w:customStyle="1" w:styleId="ВерхнийколонтитулЗнак">
    <w:name w:val="Верхний колонтитул Знак"/>
    <w:basedOn w:val="DefaultParagraphFont"/>
    <w:link w:val="Header"/>
    <w:uiPriority w:val="99"/>
    <w:rsid w:val="00B85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НижнийколонтитулЗнак"/>
    <w:uiPriority w:val="99"/>
    <w:unhideWhenUsed/>
    <w:rsid w:val="00B85E3F"/>
    <w:pPr>
      <w:tabs>
        <w:tab w:val="center" w:pos="4677"/>
        <w:tab w:val="right" w:pos="9355"/>
      </w:tabs>
    </w:pPr>
    <w:rPr/>
  </w:style>
  <w:style w:type="character" w:customStyle="1" w:styleId="НижнийколонтитулЗнак">
    <w:name w:val="Нижний колонтитул Знак"/>
    <w:basedOn w:val="DefaultParagraphFont"/>
    <w:link w:val="Footer"/>
    <w:uiPriority w:val="99"/>
    <w:rsid w:val="00B85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(Web)">
    <w:name w:val="Normal (Web)"/>
    <w:basedOn w:val="Normal"/>
    <w:uiPriority w:val="99"/>
    <w:unhideWhenUsed/>
    <w:qFormat/>
    <w:rsid w:val="00CD62AD"/>
    <w:pPr>
      <w:spacing w:before="100" w:beforeAutospacing="1" w:after="100" w:afterAutospacing="1"/>
    </w:pPr>
    <w:rPr>
      <w:rFonts w:eastAsia="宋体" w:eastAsiaTheme="minorEastAsia"/>
    </w:rPr>
  </w:style>
  <w:style w:type="character" w:customStyle="1" w:styleId="Заголовок1Знак">
    <w:name w:val="Заголовок 1 Знак"/>
    <w:basedOn w:val="DefaultParagraphFont"/>
    <w:link w:val="Heading1"/>
    <w:uiPriority w:val="9"/>
    <w:rsid w:val="0089492E"/>
    <w:rPr>
      <w:rFonts w:ascii="Calibri Light" w:eastAsia="宋体" w:hAnsi="Calibri Light" w:asciiTheme="majorHAnsi" w:eastAsiaTheme="majorEastAsia" w:hAnsiTheme="majorHAnsi" w:cs="Times New Roman" w:cstheme="majorBidi"/>
      <w:b/>
      <w:bCs/>
      <w:color w:val="44749F" w:themeColor="accent1" w:themeShade="BF"/>
      <w:sz w:val="28"/>
      <w:szCs w:val="28"/>
      <w:lang w:eastAsia="ru-RU"/>
    </w:rPr>
  </w:style>
  <w:style w:type="character" w:customStyle="1" w:styleId="Заголовок3Знак">
    <w:name w:val="Заголовок 3 Знак"/>
    <w:basedOn w:val="DefaultParagraphFont"/>
    <w:link w:val="Heading3"/>
    <w:uiPriority w:val="9"/>
    <w:rsid w:val="00894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>
  <w:divs>
    <w:div w:id="17009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1" Type="http://schemas.openxmlformats.org/officeDocument/2006/relationships/customXml" Target="../customXml/item1.xml"/>
    <Relationship Id="rId10" Type="http://schemas.openxmlformats.org/officeDocument/2006/relationships/numbering" Target="numbering.xml"/>
    <Relationship Id="rId11" Type="http://schemas.openxmlformats.org/officeDocument/2006/relationships/fontTable" Target="fontTable.xml"/>
    <Relationship Id="rId12" Type="http://schemas.openxmlformats.org/officeDocument/2006/relationships/settings" Target="settings.xml"/>
    <Relationship Id="rId2" Type="http://schemas.openxmlformats.org/officeDocument/2006/relationships/customXml" Target="../customXml/item2.xml"/>
    <Relationship Id="rId3" Type="http://schemas.openxmlformats.org/officeDocument/2006/relationships/customXml" Target="../customXml/item3.xml"/>
    <Relationship Id="rId4" Type="http://schemas.openxmlformats.org/officeDocument/2006/relationships/header" Target="header1.xml"/>
    <Relationship Id="rId5" Type="http://schemas.openxmlformats.org/officeDocument/2006/relationships/header" Target="header2.xml"/>
    <Relationship Id="rId6" Type="http://schemas.openxmlformats.org/officeDocument/2006/relationships/header" Target="header3.xml"/>
    <Relationship Id="rId7" Type="http://schemas.openxmlformats.org/officeDocument/2006/relationships/theme" Target="theme/theme1.xml"/>
    <Relationship Id="rId8" Type="http://schemas.openxmlformats.org/officeDocument/2006/relationships/styles" Target="styles.xml"/>
    <Relationship Id="rId9" Type="http://schemas.openxmlformats.org/officeDocument/2006/relationships/webSettings" Target="webSettings.xml"/>
    <Relationship Id="rId13" Type="http://schemas.openxmlformats.org/officeDocument/2006/relationships/footer" Target="cover-footer.xml"/>
    <Relationship Id="rId14" Type="http://schemas.openxmlformats.org/officeDocument/2006/relationships/footer" Target="content-footer.xml"/>
</Relationships>
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_rels/item3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3.xml"/>
</Relationships>
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2020-07-24T02:08:00Z</dcterms:created>
  <dc:creator>Дәулетберді Гаухар</dc:creator>
  <lastModifiedBy>User</lastModifiedBy>
  <lastPrinted>2022-09-06T06:59:00Z</lastPrinted>
  <dcterms:modified xsi:type="dcterms:W3CDTF">2023-01-12T09:25:00Z</dcterms:modified>
  <revision>53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560</Words>
  <Characters>3193</Characters>
  <Application>Microsoft Office Word</Application>
  <DocSecurity>0</DocSecurity>
  <Lines>26</Lines>
  <Paragraphs>7</Paragraphs>
  <ScaleCrop>false</ScaleCrop>
  <HeadingPairs>
    <vt:vector baseType="variant" size="2">
      <vt:variant>
        <vt:lpstr>Название</vt:lpstr>
      </vt:variant>
      <vt:variant>
        <vt:i4>1</vt:i4>
      </vt:variant>
    </vt:vector>
  </HeadingPairs>
  <TitlesOfParts>
    <vt:vector baseType="lpstr" size="1">
      <vt:lpstr/>
    </vt:vector>
  </TitlesOfParts>
  <Company>SPecialiST RePack</Company>
  <LinksUpToDate>false</LinksUpToDate>
  <CharactersWithSpaces>3746</CharactersWithSpaces>
  <SharedDoc>false</SharedDoc>
  <HyperlinksChanged>false</HyperlinksChanged>
  <AppVersion>14.0000</AppVersion>
</Properties>
</file>

<file path=customXml/item3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3C5115AF-C60F-4263-8A48-9A6B852058E9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297</TotalTime>
  <Pages>4</Pages>
  <Words>560</Words>
  <Characters>3193</Characters>
  <Application>Microsoft Office Word</Application>
  <DocSecurity>0</DocSecurity>
  <Lines>26</Lines>
  <Paragraphs>7</Paragraphs>
  <Company>SPecialiST RePack</Company>
  <CharactersWithSpaces>3746</CharactersWithSpaces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2020-07-24T02:08:00Z</dcterms:created>
  <dc:creator>Дәулетберді Гаухар</dc:creator>
  <lastModifiedBy>User</lastModifiedBy>
  <lastPrinted>2022-09-06T06:59:00Z</lastPrinted>
  <dcterms:modified xsi:type="dcterms:W3CDTF">2023-01-12T09:25:00Z</dcterms:modified>
  <revision>53</revision>
</coreProperties>
</file>