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  <w:r w:rsidRPr="00EA67D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0BD5090" wp14:editId="69C88199">
            <wp:simplePos x="0" y="0"/>
            <wp:positionH relativeFrom="column">
              <wp:posOffset>652145</wp:posOffset>
            </wp:positionH>
            <wp:positionV relativeFrom="paragraph">
              <wp:posOffset>289560</wp:posOffset>
            </wp:positionV>
            <wp:extent cx="4216400" cy="6308725"/>
            <wp:effectExtent l="0" t="0" r="0" b="0"/>
            <wp:wrapThrough wrapText="bothSides">
              <wp:wrapPolygon edited="0">
                <wp:start x="0" y="0"/>
                <wp:lineTo x="0" y="21524"/>
                <wp:lineTo x="21470" y="21524"/>
                <wp:lineTo x="21470" y="0"/>
                <wp:lineTo x="0" y="0"/>
              </wp:wrapPolygon>
            </wp:wrapThrough>
            <wp:docPr id="29699" name="Picture 4" descr="DSC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DSC000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3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Pr="00EA67DA" w:rsidRDefault="00386BE6" w:rsidP="00386BE6">
      <w:pPr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386BE6">
      <w:pPr>
        <w:tabs>
          <w:tab w:val="left" w:pos="5877"/>
        </w:tabs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EA67DA">
        <w:rPr>
          <w:rFonts w:ascii="Times New Roman" w:hAnsi="Times New Roman" w:cs="Times New Roman"/>
          <w:sz w:val="96"/>
          <w:szCs w:val="96"/>
        </w:rPr>
        <w:t>Здановская</w:t>
      </w:r>
      <w:proofErr w:type="spellEnd"/>
    </w:p>
    <w:p w:rsidR="00386BE6" w:rsidRPr="00EA67DA" w:rsidRDefault="00386BE6" w:rsidP="00386BE6">
      <w:pPr>
        <w:tabs>
          <w:tab w:val="left" w:pos="5392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EA67DA">
        <w:rPr>
          <w:rFonts w:ascii="Times New Roman" w:hAnsi="Times New Roman" w:cs="Times New Roman"/>
          <w:sz w:val="96"/>
          <w:szCs w:val="96"/>
        </w:rPr>
        <w:t>Нина Николаевна</w:t>
      </w:r>
    </w:p>
    <w:p w:rsidR="00172E50" w:rsidRPr="00CB7D42" w:rsidRDefault="00552729" w:rsidP="00CB7D42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D42">
        <w:rPr>
          <w:rFonts w:ascii="Times New Roman" w:hAnsi="Times New Roman" w:cs="Times New Roman"/>
          <w:sz w:val="32"/>
          <w:szCs w:val="32"/>
        </w:rPr>
        <w:lastRenderedPageBreak/>
        <w:t xml:space="preserve">Родилась 4 ноября 1948 года в городе Петропавловске. Начала заниматься спортивной  гимнастикой с пятого класса школы. Занятия проходили в спортивной школе с 8 утра до 11 часов дня, потом занятия в общеобразовательной школе. С седьмого класса начались поездки на Республиканские соревнования. </w:t>
      </w:r>
    </w:p>
    <w:p w:rsidR="00172E50" w:rsidRPr="00CB7D42" w:rsidRDefault="00552729" w:rsidP="00CB7D42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D42">
        <w:rPr>
          <w:rFonts w:ascii="Times New Roman" w:hAnsi="Times New Roman" w:cs="Times New Roman"/>
          <w:sz w:val="32"/>
          <w:szCs w:val="32"/>
        </w:rPr>
        <w:t>В 1966 году окончила школу и поступила в Петропавловский педагогический институт на отделение физического воспитания. За годы учебы в институте продолжала принимать активное участие в соревнованиях различного уровня и получила звание кандидат в мастера спорта.</w:t>
      </w:r>
    </w:p>
    <w:p w:rsidR="00172E50" w:rsidRPr="00CB7D42" w:rsidRDefault="00172E50" w:rsidP="00CB7D42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D42">
        <w:rPr>
          <w:rFonts w:ascii="Times New Roman" w:hAnsi="Times New Roman" w:cs="Times New Roman"/>
          <w:sz w:val="32"/>
          <w:szCs w:val="32"/>
        </w:rPr>
        <w:t xml:space="preserve"> </w:t>
      </w:r>
      <w:r w:rsidR="00552729" w:rsidRPr="00CB7D42">
        <w:rPr>
          <w:rFonts w:ascii="Times New Roman" w:hAnsi="Times New Roman" w:cs="Times New Roman"/>
          <w:sz w:val="32"/>
          <w:szCs w:val="32"/>
        </w:rPr>
        <w:t>После окончания института в 1970 году приехала по распределению в село Смирново  Аккайынского  (тогда Советского) район</w:t>
      </w:r>
      <w:r w:rsidRPr="00CB7D42">
        <w:rPr>
          <w:rFonts w:ascii="Times New Roman" w:hAnsi="Times New Roman" w:cs="Times New Roman"/>
          <w:sz w:val="32"/>
          <w:szCs w:val="32"/>
        </w:rPr>
        <w:t>а</w:t>
      </w:r>
      <w:r w:rsidR="00552729" w:rsidRPr="00CB7D42">
        <w:rPr>
          <w:rFonts w:ascii="Times New Roman" w:hAnsi="Times New Roman" w:cs="Times New Roman"/>
          <w:sz w:val="32"/>
          <w:szCs w:val="32"/>
        </w:rPr>
        <w:t xml:space="preserve"> и начала работать в спортивной школе тренером по спортивной гимнастике. С 1978 года </w:t>
      </w:r>
      <w:r w:rsidR="001A7860" w:rsidRPr="00CB7D42">
        <w:rPr>
          <w:rFonts w:ascii="Times New Roman" w:hAnsi="Times New Roman" w:cs="Times New Roman"/>
          <w:sz w:val="32"/>
          <w:szCs w:val="32"/>
        </w:rPr>
        <w:t>Нина Николаевна работала учителем физического воспитания в Смирн</w:t>
      </w:r>
      <w:r w:rsidRPr="00CB7D42">
        <w:rPr>
          <w:rFonts w:ascii="Times New Roman" w:hAnsi="Times New Roman" w:cs="Times New Roman"/>
          <w:sz w:val="32"/>
          <w:szCs w:val="32"/>
        </w:rPr>
        <w:t>овской восьмилетней школе (</w:t>
      </w:r>
      <w:r w:rsidR="001A7860" w:rsidRPr="00CB7D42">
        <w:rPr>
          <w:rFonts w:ascii="Times New Roman" w:hAnsi="Times New Roman" w:cs="Times New Roman"/>
          <w:sz w:val="32"/>
          <w:szCs w:val="32"/>
        </w:rPr>
        <w:t xml:space="preserve">сейчас Смирновская средняя школа №2). В 1996 году была переведена в Смирновскую среднюю школу №1 также учителем физического воспитания. </w:t>
      </w:r>
    </w:p>
    <w:p w:rsidR="00172E50" w:rsidRPr="00CB7D42" w:rsidRDefault="001A7860" w:rsidP="00CB7D42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D42">
        <w:rPr>
          <w:rFonts w:ascii="Times New Roman" w:hAnsi="Times New Roman" w:cs="Times New Roman"/>
          <w:sz w:val="32"/>
          <w:szCs w:val="32"/>
        </w:rPr>
        <w:t>Много лет была руководителем методического объединения учителей физ</w:t>
      </w:r>
      <w:r w:rsidR="000E62E7" w:rsidRPr="00CB7D42">
        <w:rPr>
          <w:rFonts w:ascii="Times New Roman" w:hAnsi="Times New Roman" w:cs="Times New Roman"/>
          <w:sz w:val="32"/>
          <w:szCs w:val="32"/>
        </w:rPr>
        <w:t xml:space="preserve">ической </w:t>
      </w:r>
      <w:r w:rsidRPr="00CB7D42">
        <w:rPr>
          <w:rFonts w:ascii="Times New Roman" w:hAnsi="Times New Roman" w:cs="Times New Roman"/>
          <w:sz w:val="32"/>
          <w:szCs w:val="32"/>
        </w:rPr>
        <w:t xml:space="preserve">культуры, куда входили замечательные педагоги Попов Владимир Григорьевич, Валеев </w:t>
      </w:r>
      <w:proofErr w:type="spellStart"/>
      <w:r w:rsidRPr="00CB7D42">
        <w:rPr>
          <w:rFonts w:ascii="Times New Roman" w:hAnsi="Times New Roman" w:cs="Times New Roman"/>
          <w:sz w:val="32"/>
          <w:szCs w:val="32"/>
        </w:rPr>
        <w:t>Амантай</w:t>
      </w:r>
      <w:proofErr w:type="spellEnd"/>
      <w:r w:rsidRPr="00CB7D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7D42">
        <w:rPr>
          <w:rFonts w:ascii="Times New Roman" w:hAnsi="Times New Roman" w:cs="Times New Roman"/>
          <w:sz w:val="32"/>
          <w:szCs w:val="32"/>
        </w:rPr>
        <w:t>Малгаждарович</w:t>
      </w:r>
      <w:proofErr w:type="spellEnd"/>
      <w:r w:rsidRPr="00CB7D4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B7D42">
        <w:rPr>
          <w:rFonts w:ascii="Times New Roman" w:hAnsi="Times New Roman" w:cs="Times New Roman"/>
          <w:sz w:val="32"/>
          <w:szCs w:val="32"/>
        </w:rPr>
        <w:t>Котляревский</w:t>
      </w:r>
      <w:proofErr w:type="spellEnd"/>
      <w:r w:rsidRPr="00CB7D42">
        <w:rPr>
          <w:rFonts w:ascii="Times New Roman" w:hAnsi="Times New Roman" w:cs="Times New Roman"/>
          <w:sz w:val="32"/>
          <w:szCs w:val="32"/>
        </w:rPr>
        <w:t xml:space="preserve"> Сергей Николаевич и Киселёв Артём Александрович.</w:t>
      </w:r>
      <w:r w:rsidR="00172E50" w:rsidRPr="00CB7D42">
        <w:rPr>
          <w:rFonts w:ascii="Times New Roman" w:hAnsi="Times New Roman" w:cs="Times New Roman"/>
          <w:sz w:val="32"/>
          <w:szCs w:val="32"/>
        </w:rPr>
        <w:t xml:space="preserve"> </w:t>
      </w:r>
      <w:r w:rsidR="000E62E7" w:rsidRPr="00CB7D42">
        <w:rPr>
          <w:rFonts w:ascii="Times New Roman" w:hAnsi="Times New Roman" w:cs="Times New Roman"/>
          <w:sz w:val="32"/>
          <w:szCs w:val="32"/>
        </w:rPr>
        <w:t xml:space="preserve">На уроках старалась заинтересовать детей, привить им понимание и любовь к здоровому образу жизни, неприятие вредных привычек. Проводила с коллегами много различных спортивных мероприятий школьного, районного уровня. Её воспитанники принимали активное участие и в областных соревнованиях, где занимали призовые места. </w:t>
      </w:r>
    </w:p>
    <w:p w:rsidR="00172E50" w:rsidRPr="00CB7D42" w:rsidRDefault="000E62E7" w:rsidP="00CB7D42">
      <w:pPr>
        <w:spacing w:after="0"/>
        <w:ind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D42">
        <w:rPr>
          <w:rFonts w:ascii="Times New Roman" w:hAnsi="Times New Roman" w:cs="Times New Roman"/>
          <w:sz w:val="32"/>
          <w:szCs w:val="32"/>
        </w:rPr>
        <w:t xml:space="preserve">На протяжении педагогической деятельности  Нина Николаевна была и классным руководителем трёх  выпусков. До сих пор её ученики не забывают своего наставника, поздравляют с праздниками, устраивают вечера встречи. </w:t>
      </w:r>
    </w:p>
    <w:p w:rsidR="00EA67DA" w:rsidRDefault="000E62E7" w:rsidP="00CB7D42">
      <w:pPr>
        <w:spacing w:after="0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D42">
        <w:rPr>
          <w:rFonts w:ascii="Times New Roman" w:hAnsi="Times New Roman" w:cs="Times New Roman"/>
          <w:sz w:val="32"/>
          <w:szCs w:val="32"/>
        </w:rPr>
        <w:lastRenderedPageBreak/>
        <w:t xml:space="preserve">Стаж работы Нины Николаевны составляет 36 лет. За многолетний добросовестный труд </w:t>
      </w:r>
      <w:proofErr w:type="gramStart"/>
      <w:r w:rsidRPr="00CB7D42">
        <w:rPr>
          <w:rFonts w:ascii="Times New Roman" w:hAnsi="Times New Roman" w:cs="Times New Roman"/>
          <w:sz w:val="32"/>
          <w:szCs w:val="32"/>
        </w:rPr>
        <w:t>награждена</w:t>
      </w:r>
      <w:proofErr w:type="gramEnd"/>
      <w:r w:rsidRPr="00CB7D42">
        <w:rPr>
          <w:rFonts w:ascii="Times New Roman" w:hAnsi="Times New Roman" w:cs="Times New Roman"/>
          <w:sz w:val="32"/>
          <w:szCs w:val="32"/>
        </w:rPr>
        <w:t xml:space="preserve"> грамотами и благодарностями школьного, районного и областного уровней. В 1991 году награждена медалью «Ветеран труда». Сейчас является председателем совета ветеранов Смирновской средней школы № 1. </w:t>
      </w:r>
    </w:p>
    <w:p w:rsidR="00EA67DA" w:rsidRPr="00EA67DA" w:rsidRDefault="00EA67DA" w:rsidP="00EA67DA">
      <w:pPr>
        <w:rPr>
          <w:rFonts w:ascii="Times New Roman" w:hAnsi="Times New Roman" w:cs="Times New Roman"/>
          <w:sz w:val="32"/>
          <w:szCs w:val="32"/>
        </w:rPr>
      </w:pPr>
    </w:p>
    <w:p w:rsidR="00EA67DA" w:rsidRPr="00EA67DA" w:rsidRDefault="00EA67DA" w:rsidP="00EA67DA">
      <w:pPr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rPr>
          <w:rFonts w:ascii="Times New Roman" w:hAnsi="Times New Roman" w:cs="Times New Roman"/>
          <w:sz w:val="32"/>
          <w:szCs w:val="32"/>
        </w:rPr>
      </w:pPr>
    </w:p>
    <w:p w:rsidR="00552729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Default="00386BE6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386BE6" w:rsidRPr="009B3250" w:rsidRDefault="00386BE6" w:rsidP="00386BE6">
      <w:pPr>
        <w:spacing w:after="48" w:line="240" w:lineRule="auto"/>
        <w:ind w:left="-567"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E8BC0F7" wp14:editId="1276A1C5">
            <wp:extent cx="119380" cy="119380"/>
            <wp:effectExtent l="0" t="0" r="0" b="0"/>
            <wp:docPr id="10" name="Рисунок 10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8" w:tooltip="Постоянная ссылка на В память о великом подвиге" w:history="1">
        <w:r w:rsidRPr="00C91C8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 память о великом подвиге</w:t>
        </w:r>
      </w:hyperlink>
    </w:p>
    <w:p w:rsidR="00386BE6" w:rsidRPr="009B3250" w:rsidRDefault="00386BE6" w:rsidP="00386BE6">
      <w:pPr>
        <w:shd w:val="clear" w:color="auto" w:fill="FFFFFF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3E443C"/>
          <w:sz w:val="28"/>
          <w:szCs w:val="28"/>
          <w:lang w:eastAsia="ru-RU"/>
        </w:rPr>
        <w:drawing>
          <wp:inline distT="0" distB="0" distL="0" distR="0" wp14:anchorId="480B611A" wp14:editId="77990652">
            <wp:extent cx="158750" cy="179070"/>
            <wp:effectExtent l="0" t="0" r="0" b="0"/>
            <wp:docPr id="9" name="Рисунок 9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5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 16.05.2019 |  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outlineLvl w:val="3"/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  <w:t>День Победы – один из главных праздников в истории нашего народа, наша слава и гордость.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этот день мы склоняем головы перед памятью миллионов погибших защитников Отечества, чей подвиг привел к победе над врагом. Вечная им слава, вечная память!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мая в Смирновской средней школе №1, в зале воинской славы, прошла торжественная линейка «Минута молчания», посвященная 74-летию Великой Победы.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ней присутствовали все учащиеся школы, учителя, ветераны труда, а также участник Афганской войны Ринат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Жусупов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воспитательной работе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Лязат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Кыдыкова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рассказала, что 9 мая отмечается праздник Победы над нацистской Германией в Великой Отечественной войне. Во многих её битвах участвовали и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североказахстанцы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 проводятся парады, праздничные шествия, возлагаются венки в память о воинах, погибших в боях.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минута молчания.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слово берет директор школы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Жаслан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Суендыков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Обращаясь ко всем присутствующим, он говорит, что нельзя забывать, какой ценой завоевана свобода нашего народа.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Продолжили линейку ученики седьмого класса под руководством классного руководителя Гульнары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Жулдоспаевой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Ведущие Даниил Герасимов и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Кудьяров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четко, с выражением говорили и читали стихи, что у многих появились слезы на глазах.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забыли о ветеранах войны нашей школы, их портреты были подняты ребятами над головами.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Человеческая память. Время не властно над ней. И сколько бы лет ни прошло, люди снова и снова возвращаются к нашей Победе.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детей, понимаешь, что у них есть чувство сопереживания с трагической судьбой героев Великой Отечественной войны, восхищения и гордости за народ, проявивший мужество в схватке с врагом.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 и ветераны труда.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«Этот день передается из поколения в поколение, а вы, ребята, такое поколение, на которое можно положиться. Не надо забывать о погибших на войне, надо относиться уважительно к тем людям, которые живы и которые погибли за Родину», – сказали они.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Людмилы Ивановны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Резниковой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 не оставила равнодушным: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«Помню, как сейчас, наш 10 класс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 вьюга фронтовая…»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Ринат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Жусупов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поздравил всех с Днем Победы и вручил приписные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юношам. Ученики 11 класса возложили хвойную гирлянду у стены памяти воинов-панфиловцев.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линейки все желающие посетили музей, который с каждым годом пополняется новыми экспонатами, фотографиями.</w:t>
      </w:r>
    </w:p>
    <w:p w:rsidR="00386BE6" w:rsidRPr="009B3250" w:rsidRDefault="00386BE6" w:rsidP="00386BE6">
      <w:pPr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ветераны, благодарны администрации школы, коллективу учителей за то, что являемся частыми гостями на школьных мероприятиях, на вечерах встреч. Нам хочется знать, чем живет школа сегодня, какие успехи и проблемы есть у нее.</w:t>
      </w: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Нина ЗДАНОВСКАЯ, председатель ветеранской организации Смирновской СШ №1</w:t>
      </w: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Default="00386BE6" w:rsidP="00386BE6">
      <w:pPr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BE6" w:rsidRPr="00C91C88" w:rsidRDefault="00386BE6" w:rsidP="00386BE6">
      <w:pPr>
        <w:pStyle w:val="a7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C91C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386BE6" w:rsidRPr="00C91C88" w:rsidRDefault="00386BE6" w:rsidP="00386BE6">
      <w:pPr>
        <w:shd w:val="clear" w:color="auto" w:fill="FFFFFF" w:themeFill="background1"/>
        <w:spacing w:after="48" w:line="240" w:lineRule="auto"/>
        <w:ind w:left="-567" w:firstLine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0" w:tooltip="Постоянная ссылка на Вахта памяти" w:history="1">
        <w:r w:rsidRPr="00C91C8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Вахта памяти</w:t>
        </w:r>
      </w:hyperlink>
    </w:p>
    <w:p w:rsidR="00386BE6" w:rsidRPr="009B3250" w:rsidRDefault="00386BE6" w:rsidP="00386BE6">
      <w:pPr>
        <w:shd w:val="clear" w:color="auto" w:fill="FFFFFF" w:themeFill="background1"/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3E443C"/>
          <w:sz w:val="28"/>
          <w:szCs w:val="28"/>
          <w:lang w:eastAsia="ru-RU"/>
        </w:rPr>
        <w:drawing>
          <wp:inline distT="0" distB="0" distL="0" distR="0" wp14:anchorId="44947CDD" wp14:editId="0F86F48B">
            <wp:extent cx="161925" cy="173355"/>
            <wp:effectExtent l="0" t="0" r="9525" b="0"/>
            <wp:docPr id="15" name="Рисунок 15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250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 xml:space="preserve"> 31.05.2018 |  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outlineLvl w:val="3"/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bCs/>
          <w:color w:val="013372"/>
          <w:sz w:val="28"/>
          <w:szCs w:val="28"/>
          <w:lang w:eastAsia="ru-RU"/>
        </w:rPr>
        <w:t>Под таким названием в Смирновской СШ №1 прошла торжественная линейка, посвященная 75-летию Сталинградской битвы и прорыву блокады Ленинграда.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7602C32" wp14:editId="4F8C60BE">
            <wp:simplePos x="0" y="0"/>
            <wp:positionH relativeFrom="column">
              <wp:posOffset>-631190</wp:posOffset>
            </wp:positionH>
            <wp:positionV relativeFrom="paragraph">
              <wp:posOffset>996315</wp:posOffset>
            </wp:positionV>
            <wp:extent cx="3312160" cy="2207895"/>
            <wp:effectExtent l="0" t="0" r="2540" b="1905"/>
            <wp:wrapThrough wrapText="bothSides">
              <wp:wrapPolygon edited="0">
                <wp:start x="0" y="0"/>
                <wp:lineTo x="0" y="21432"/>
                <wp:lineTo x="21492" y="21432"/>
                <wp:lineTo x="21492" y="0"/>
                <wp:lineTo x="0" y="0"/>
              </wp:wrapPolygon>
            </wp:wrapThrough>
            <wp:docPr id="13" name="Рисунок 13" descr="школ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школа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качестве специальных гостей на нее были приглашены и ветераны труда. Открыл мероприятие директор школы </w:t>
      </w:r>
      <w:proofErr w:type="spellStart"/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Жаслан</w:t>
      </w:r>
      <w:proofErr w:type="spellEnd"/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Суендыков</w:t>
      </w:r>
      <w:proofErr w:type="spellEnd"/>
      <w:r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Он поздравил всех с 73-й годовщиной Победы в Великой Отечественной войне, Днем защитника Отечества.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Великой Отечественной войны не забудутся никогда, – отметил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Жаслан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Джамбулович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они останутся в нашей памяти, ведь пока жива память – живы наши герои.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768260C" wp14:editId="51889012">
            <wp:simplePos x="0" y="0"/>
            <wp:positionH relativeFrom="column">
              <wp:posOffset>-3463290</wp:posOffset>
            </wp:positionH>
            <wp:positionV relativeFrom="paragraph">
              <wp:posOffset>1094105</wp:posOffset>
            </wp:positionV>
            <wp:extent cx="3359150" cy="2239010"/>
            <wp:effectExtent l="0" t="0" r="0" b="8890"/>
            <wp:wrapTight wrapText="bothSides">
              <wp:wrapPolygon edited="0">
                <wp:start x="0" y="0"/>
                <wp:lineTo x="0" y="21502"/>
                <wp:lineTo x="21437" y="21502"/>
                <wp:lineTo x="21437" y="0"/>
                <wp:lineTo x="0" y="0"/>
              </wp:wrapPolygon>
            </wp:wrapTight>
            <wp:docPr id="12" name="Рисунок 12" descr="школ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школа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далеком 1971 году мне посчастливилось побывать в Волгограде (так называется сейчас Сталинград) и увидеть салют на 9 Мая, а также посетить Мамаев Курган, – поделилась со школьниками воспоминаниями ветеран педагогического труда Нина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Здановская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Восхождение на его вершину напоминает ритуал: это место потрясает эмоционально, проникаешься осознанием величия подвига солдат.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F0BEA16" wp14:editId="07204F3F">
            <wp:simplePos x="0" y="0"/>
            <wp:positionH relativeFrom="column">
              <wp:posOffset>-3448050</wp:posOffset>
            </wp:positionH>
            <wp:positionV relativeFrom="paragraph">
              <wp:posOffset>1015365</wp:posOffset>
            </wp:positionV>
            <wp:extent cx="3346450" cy="2231390"/>
            <wp:effectExtent l="0" t="0" r="6350" b="0"/>
            <wp:wrapThrough wrapText="bothSides">
              <wp:wrapPolygon edited="0">
                <wp:start x="0" y="0"/>
                <wp:lineTo x="0" y="21391"/>
                <wp:lineTo x="21518" y="21391"/>
                <wp:lineTo x="21518" y="0"/>
                <wp:lineTo x="0" y="0"/>
              </wp:wrapPolygon>
            </wp:wrapThrough>
            <wp:docPr id="11" name="Рисунок 11" descr="школ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школа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седьмого класса подготовили обширную информацию о Сталинградской битве, рассказали в стихах и в песнях о трагизме и подвигах, которые совершали не только солдаты – участники обороны, но и простые жители. Минутой молчания школьники почтили память погибших, а потом под песню «Журавли» учащиеся 11 класса возложили хвойную гирлянду к уголку боевой Славы.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учащихся линейка стала познавательной, а присутствующие на школьном мероприятии ветераны труда 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испытали чувство гордости за детей, которые чтят и помнят прошлое, любят свою Родину – Казахстан.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 благодарны всем учителям и особенно организатору этой линейки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Лязат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Кыдыковой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приглашение, за сохранение памяти о тех, кто пал на полях сражений, ведь память наша сегодня – это продолжение истории.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труда пригласили посетить музей школы, который располагается в небольшой комнате, но в нем имеется много интересного материала, в том числе о Великой Отечественной войне, об учителях школы, принимавших участие в сражениях. Затем мы отведали «солдатскую» кашу, приготовленную учениками 11 класса, за чашкой чая делились воспоминаниями о дедах и отцах. Людмила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Резникова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ветеран труда, поздравила всех песней «Земля – моя радость».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официальной части мероприятия председатель цеховой ветеранской организации Смирновской средней школы №1 Нина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Здановская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собрание с ветеранами труда. Нина Николаевна </w:t>
      </w:r>
      <w:proofErr w:type="gram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отчиталась о</w:t>
      </w:r>
      <w:proofErr w:type="gram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проделанной работе за 2017 год, был утвержден план работы на текущий год. Председатель </w:t>
      </w:r>
      <w:proofErr w:type="spellStart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первички</w:t>
      </w:r>
      <w:proofErr w:type="spellEnd"/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поблагодарила коллег, администрацию школы,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йонный совет ветеранов за плодо</w:t>
      </w:r>
      <w:r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творную совместную работу и выразила уверенность в дальнейшем тесном сотрудничестве.</w:t>
      </w:r>
    </w:p>
    <w:p w:rsidR="00386BE6" w:rsidRPr="009B3250" w:rsidRDefault="00386BE6" w:rsidP="00386BE6">
      <w:pPr>
        <w:shd w:val="clear" w:color="auto" w:fill="FFFFFF" w:themeFill="background1"/>
        <w:spacing w:before="100" w:beforeAutospacing="1" w:after="100" w:afterAutospacing="1" w:line="240" w:lineRule="auto"/>
        <w:ind w:left="-567"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Ветеранская организация  Смирновской СШ №1</w:t>
      </w:r>
    </w:p>
    <w:p w:rsidR="00386BE6" w:rsidRDefault="00386BE6" w:rsidP="00386BE6">
      <w:pPr>
        <w:tabs>
          <w:tab w:val="left" w:pos="7311"/>
        </w:tabs>
        <w:ind w:left="-567" w:firstLine="284"/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p w:rsidR="00EA67DA" w:rsidRDefault="00EA67DA" w:rsidP="00EA67DA">
      <w:pPr>
        <w:tabs>
          <w:tab w:val="left" w:pos="7311"/>
        </w:tabs>
        <w:rPr>
          <w:rFonts w:ascii="Times New Roman" w:hAnsi="Times New Roman" w:cs="Times New Roman"/>
          <w:sz w:val="32"/>
          <w:szCs w:val="32"/>
        </w:rPr>
      </w:pPr>
    </w:p>
    <w:sectPr w:rsidR="00EA67DA" w:rsidSect="00CB7D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PostHeaderIcon" style="width:8.7pt;height:8.7pt;visibility:visible;mso-wrap-style:square" o:bullet="t">
        <v:imagedata r:id="rId1" o:title="PostHeaderIcon"/>
      </v:shape>
    </w:pict>
  </w:numPicBullet>
  <w:abstractNum w:abstractNumId="0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729"/>
    <w:rsid w:val="000E62E7"/>
    <w:rsid w:val="00172E50"/>
    <w:rsid w:val="001A7860"/>
    <w:rsid w:val="00252AAD"/>
    <w:rsid w:val="00386BE6"/>
    <w:rsid w:val="0040321A"/>
    <w:rsid w:val="00446EED"/>
    <w:rsid w:val="00552729"/>
    <w:rsid w:val="007B0D62"/>
    <w:rsid w:val="008217D4"/>
    <w:rsid w:val="00C65F92"/>
    <w:rsid w:val="00CB7D42"/>
    <w:rsid w:val="00E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rnovo.info/kolos/v-pamyat-o-velikom-podvige/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irnovo.info/kolos/vaxta-pamyati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33</cp:lastModifiedBy>
  <cp:revision>6</cp:revision>
  <cp:lastPrinted>2019-10-29T04:33:00Z</cp:lastPrinted>
  <dcterms:created xsi:type="dcterms:W3CDTF">2019-01-24T16:26:00Z</dcterms:created>
  <dcterms:modified xsi:type="dcterms:W3CDTF">2020-08-18T04:05:00Z</dcterms:modified>
</cp:coreProperties>
</file>