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AB" w:rsidRPr="003658AB" w:rsidRDefault="003658AB" w:rsidP="003658AB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3658AB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Правил оценки особых образовательных потребностей</w:t>
      </w:r>
    </w:p>
    <w:p w:rsidR="003658AB" w:rsidRPr="003658AB" w:rsidRDefault="003658AB" w:rsidP="003658AB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3658AB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12 января 2022 года № 4. Зарегистрирован в Министерстве юстиции Республики Казахстан 24 января 2022 года № 26618.</w:t>
      </w:r>
    </w:p>
    <w:p w:rsidR="003658AB" w:rsidRPr="003658AB" w:rsidRDefault="003658AB" w:rsidP="003658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соответствии с </w:t>
      </w:r>
      <w:hyperlink r:id="rId5" w:anchor="z1095" w:history="1">
        <w:r w:rsidRPr="003658A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11-4)</w:t>
        </w:r>
      </w:hyperlink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 ПРИКАЗЫВАЮ:</w:t>
      </w:r>
    </w:p>
    <w:p w:rsidR="003658AB" w:rsidRPr="003658AB" w:rsidRDefault="003658AB" w:rsidP="003658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Утвердить </w:t>
      </w:r>
      <w:hyperlink r:id="rId6" w:anchor="z14" w:history="1">
        <w:r w:rsidRPr="003658A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оценки особых образовательных потребностей согласно приложению к настоящему приказу.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размещение настоящего приказа на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985"/>
      </w:tblGrid>
      <w:tr w:rsidR="003658AB" w:rsidRPr="003658AB" w:rsidTr="003658A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658AB" w:rsidRPr="003658AB" w:rsidRDefault="003658AB" w:rsidP="003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8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      </w:t>
            </w:r>
            <w:bookmarkStart w:id="0" w:name="z12"/>
            <w:bookmarkEnd w:id="0"/>
            <w:r w:rsidRPr="003658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Министр образования и</w:t>
            </w:r>
            <w:r w:rsidRPr="003658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>науки Республики Казахстан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658AB" w:rsidRPr="003658AB" w:rsidRDefault="003658AB" w:rsidP="0036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8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3658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3658AB" w:rsidRPr="003658AB" w:rsidRDefault="003658AB" w:rsidP="003658AB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  <w:lang w:eastAsia="ru-RU"/>
        </w:rPr>
      </w:pPr>
    </w:p>
    <w:tbl>
      <w:tblPr>
        <w:tblW w:w="10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960"/>
      </w:tblGrid>
      <w:tr w:rsidR="003658AB" w:rsidRPr="003658AB" w:rsidTr="003658A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658AB" w:rsidRPr="003658AB" w:rsidRDefault="003658AB" w:rsidP="0036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658AB" w:rsidRPr="003658AB" w:rsidRDefault="003658AB" w:rsidP="0036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13"/>
            <w:bookmarkEnd w:id="1"/>
            <w:r w:rsidRPr="00365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приказу</w:t>
            </w:r>
            <w:r w:rsidRPr="00365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365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365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 января 2022 года № 4</w:t>
            </w:r>
          </w:p>
        </w:tc>
      </w:tr>
    </w:tbl>
    <w:p w:rsidR="003658AB" w:rsidRPr="003658AB" w:rsidRDefault="003658AB" w:rsidP="003658A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658A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оценки особых образовательных потребностей</w:t>
      </w:r>
    </w:p>
    <w:p w:rsidR="003658AB" w:rsidRPr="003658AB" w:rsidRDefault="003658AB" w:rsidP="003658A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658A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Общее положение</w:t>
      </w:r>
    </w:p>
    <w:p w:rsidR="003658AB" w:rsidRPr="003658AB" w:rsidRDefault="003658AB" w:rsidP="003658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оценки особых образовательных потребностей (далее – Правила) разработаны в соответствии </w:t>
      </w:r>
      <w:hyperlink r:id="rId7" w:anchor="z1095" w:history="1">
        <w:r w:rsidRPr="003658A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подпунктом 11-4)</w:t>
        </w:r>
      </w:hyperlink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5 Закона Республики Казахстан "Об образовании" и определяет порядок оценки особых образовательных потребностей.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возможностями";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оценка особых образовательных потребностей – определение необходимых специальных условий для получения образования;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ребенок (дети) с ограниченными возможностями –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p w:rsidR="003658AB" w:rsidRPr="003658AB" w:rsidRDefault="003658AB" w:rsidP="003658AB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3658A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оценки особых образовательных потребностей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Оценка особых образовательных потребностей у лиц (детей) осуществляется в дошкольных организациях и организациях среднего образования и психолого-медико-педагогических консультациях (далее – ПМПК).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Порядок оценки особых образовательных потребностей в организациях образования включает следующее: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выявление учителем (воспитателем)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особенностей учебно-познавательной деятельности каждого обучающегося (воспитанника), а также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критериальной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оценки </w:t>
      </w:r>
      <w:proofErr w:type="gram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достижений</w:t>
      </w:r>
      <w:proofErr w:type="gram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обучающихся (воспитанников);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углубленное обследование и оценка особых образовательных потребностей детей с трудностями обучения специалистами психолого-педагогического сопровождения с согласия родителей (законных представителей);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оценку особых образовательных потребностей в ПМПК специалистами психолого-педагогического сопровождения организации образования по результатам углубленного обследования детей с выраженными трудностями обучения;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4) междисциплинарную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Порядок оценки особых образовательных потребностей в ПМПК включает следующее: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оценку особых образовательных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обследования и оценки особых образовательных потребностей определяет объем, виды услуг.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решения службы психолого-педагогического сопровождения об оценке особых образовательных потребностей.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Порядок оценки образовательных потребностей осуществляется в зависимости от причин трудностей обучения, которые выделяют две группы детей с особыми образовательными потребностями.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 зависимости от причин трудностей обучения 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внимания, памяти), а также детей с ограниченными возможностями: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нарушениями слуха (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неслышащие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слабослышащие при средней потере слуха в речевой области от 40 до 80 децибел, в том числе дети после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кохлеарной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имплантации) с общим речевым недоразвитием 1-3 уровня;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нарушениями зрения (незрячие – с полным отсутствием зрительных ощущений, с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светоощущением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остаточным зрением до 0,04 на лучше видящем глазу с коррекцией очками и слабовидящие – с остротой зрения от 0,05 до 0,4 на лучше видящем глазу с коррекцией очками);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нарушениями интеллекта (с умственной отсталостью);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задержкой психического развития;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нарушениями речи (с общим недоразвитием речи 1-3 уровня, фонетико-фонематическим недоразвитием речи,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ринолалией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дизартрией, тяжелым заиканием, нарушениями письменной речи (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дислексией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дисграфией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нарушениями опорно-двигательного аппарата;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эмоционально-волевыми расстройствами (нарушениями общения и социального взаимодействия (аутизмом), нарушениями и трудностями поведения);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8) со сложными (сочетанными) нарушениями.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В зависимости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обусловлены социально-психологическими и факторами, препятствующими их включению в образовательный процесс: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микросоциальной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педагогической запущенностью, воспитывающиеся в семьях из категорий социально уязвимых слоев населения;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испытывающие трудности в адаптации к местному социуму (беженцы, мигранты,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кандасы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дети с инвалидностью.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Для первой группы детей, трудности обучения которых обусловлены ограниченными возможностями развития, проводится оценка образовательных потребностей для определения потребности в: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изменений (адаптаций) учебного плана и учебных программ;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изменений способов и критериев оценивания результатов обучения;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использований вариативных, специальных и альтернативных методов обучения, в том числе основанных на принципах прикладного анализа поведения;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подборе учебников и учебно-методических комплексов (далее – УМК), подготовка индивидуальных учебных материалов;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специальной психолого-педагогической поддержке педагога-психолога, специального педагога (в том числе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олигофренопедагога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сурдопедагога, тифлопедагога, логопеда (учитель-логопед), педагога-ассистента (на постоянной или на временной основе – до формирования способности ребенка учиться самостоятельно в классе (группе);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выборе программы обучения (общеобразовательная, специальная);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созданий </w:t>
      </w:r>
      <w:proofErr w:type="spellStart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безбарьерной</w:t>
      </w:r>
      <w:proofErr w:type="spellEnd"/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среды и адаптаций учебного места;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8) обеспечений компенсаторными и техническими средствами;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9) сопровождений социального педагога;</w:t>
      </w:r>
    </w:p>
    <w:p w:rsidR="003658AB" w:rsidRPr="003658AB" w:rsidRDefault="003658AB" w:rsidP="003658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10) услуге индивидуального помощника для детей с инвалидностью, имеющих затруднения в передвижении, предоставляемом в соответствии с </w:t>
      </w:r>
      <w:hyperlink r:id="rId8" w:anchor="z21" w:history="1">
        <w:r w:rsidRPr="003658A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Министра здравоохранения и социального развития Республики Казахстан от 30 января 2015 года № 44 "Об утверждении Правил проведения </w:t>
      </w: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медико-социальной экспертизы" (зарегистрирован в Реестре государственной регистрации нормативных правовых актов под № 10589).</w:t>
      </w:r>
    </w:p>
    <w:p w:rsidR="003658AB" w:rsidRPr="003658AB" w:rsidRDefault="003658AB" w:rsidP="003658AB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Основанием для удовлетворения выявленных образовательных потребностей детей первой группы является заключение и рекомендации ПМПК в соответствии с </w:t>
      </w:r>
      <w:hyperlink r:id="rId9" w:anchor="z2233" w:history="1">
        <w:r w:rsidRPr="003658A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Министра образования и науки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17657), решение службы психолого-педагогического сопровождения и (или) педагогического совета организации образования.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Для детей второй группы проводится оценка образовательных потребностей для определения потребности в: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индивидуальном подходе в обучении без изменения учебного плана и учебных программ;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организаций дополнительных занятий за счет вариативного компонента типового учебного плана;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адаптаций учебного места;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поддержке школьного психолога;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поддержке социального педагога.</w:t>
      </w:r>
    </w:p>
    <w:p w:rsidR="003658AB" w:rsidRPr="003658AB" w:rsidRDefault="003658AB" w:rsidP="003658AB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3658A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Основанием для удовлетворения выявленных 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p w:rsidR="00F11F17" w:rsidRDefault="003658AB">
      <w:hyperlink r:id="rId10" w:history="1">
        <w:r>
          <w:rPr>
            <w:rStyle w:val="a4"/>
          </w:rPr>
          <w:t>Об утверждении Правил оценки особых образоват</w:t>
        </w:r>
        <w:bookmarkStart w:id="2" w:name="_GoBack"/>
        <w:bookmarkEnd w:id="2"/>
        <w:r>
          <w:rPr>
            <w:rStyle w:val="a4"/>
          </w:rPr>
          <w:t>ельных потребностей - ИПС "</w:t>
        </w:r>
        <w:proofErr w:type="spellStart"/>
        <w:r>
          <w:rPr>
            <w:rStyle w:val="a4"/>
          </w:rPr>
          <w:t>Әділет</w:t>
        </w:r>
        <w:proofErr w:type="spellEnd"/>
        <w:r>
          <w:rPr>
            <w:rStyle w:val="a4"/>
          </w:rPr>
          <w:t>" (zan.kz)</w:t>
        </w:r>
      </w:hyperlink>
    </w:p>
    <w:sectPr w:rsidR="00F1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D7E"/>
    <w:multiLevelType w:val="multilevel"/>
    <w:tmpl w:val="5926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B"/>
    <w:rsid w:val="003658AB"/>
    <w:rsid w:val="00F1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E6B8"/>
  <w15:chartTrackingRefBased/>
  <w15:docId w15:val="{9D5633F8-320F-49D4-A020-4650FE61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5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00010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266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https://adilet.zan.kz/rus/docs/V2200026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1800017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 Acer</dc:creator>
  <cp:keywords/>
  <dc:description/>
  <cp:lastModifiedBy>Ак Acer</cp:lastModifiedBy>
  <cp:revision>1</cp:revision>
  <dcterms:created xsi:type="dcterms:W3CDTF">2022-09-13T04:54:00Z</dcterms:created>
  <dcterms:modified xsi:type="dcterms:W3CDTF">2022-09-13T04:56:00Z</dcterms:modified>
</cp:coreProperties>
</file>