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63" w:rsidRPr="002C0459" w:rsidRDefault="006C2A63" w:rsidP="006C2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Протокол заседания попечительского совета №1</w:t>
      </w:r>
    </w:p>
    <w:p w:rsidR="006C2A63" w:rsidRPr="002C0459" w:rsidRDefault="006C2A63" w:rsidP="006C2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КГУ « Смирновская средняя школа №1»</w:t>
      </w:r>
    </w:p>
    <w:p w:rsidR="006C2A63" w:rsidRPr="002C0459" w:rsidRDefault="006C2A63" w:rsidP="006C2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31 августа </w:t>
      </w: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4A6D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C2A63" w:rsidRPr="002C0459" w:rsidRDefault="006C2A63" w:rsidP="006C2A6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2A63" w:rsidRPr="002C0459" w:rsidRDefault="006C2A63" w:rsidP="00D67E3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sz w:val="28"/>
          <w:szCs w:val="28"/>
          <w:lang w:val="kk-KZ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  <w:lang w:val="kk-KZ"/>
        </w:rPr>
        <w:t>офлайн</w:t>
      </w:r>
      <w:r w:rsidR="00D67E38">
        <w:rPr>
          <w:rFonts w:ascii="Times New Roman" w:hAnsi="Times New Roman" w:cs="Times New Roman"/>
          <w:sz w:val="28"/>
          <w:szCs w:val="28"/>
          <w:lang w:val="kk-KZ"/>
        </w:rPr>
        <w:t>, актовый зал</w:t>
      </w:r>
    </w:p>
    <w:p w:rsidR="006C2A63" w:rsidRPr="002C0459" w:rsidRDefault="006C2A63" w:rsidP="00D67E3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sz w:val="28"/>
          <w:szCs w:val="28"/>
          <w:lang w:val="kk-KZ"/>
        </w:rPr>
        <w:t>Время заседания: 18.00-19.00</w:t>
      </w:r>
    </w:p>
    <w:p w:rsidR="006C2A63" w:rsidRPr="002C0459" w:rsidRDefault="004A6D37" w:rsidP="00BF044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Присутствовали: 11</w:t>
      </w:r>
    </w:p>
    <w:p w:rsidR="004A6D37" w:rsidRPr="002C0459" w:rsidRDefault="006C2A63" w:rsidP="00D67E3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:rsidR="004A6D37" w:rsidRDefault="004A6D37" w:rsidP="004A6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1.Планирование работы на новый учебный год.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Перевыборы председателя ПС. </w:t>
      </w:r>
    </w:p>
    <w:p w:rsidR="004A6D37" w:rsidRPr="002E10FF" w:rsidRDefault="004A6D37" w:rsidP="004A6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0FF">
        <w:rPr>
          <w:rFonts w:ascii="Times New Roman" w:hAnsi="Times New Roman" w:cs="Times New Roman"/>
          <w:sz w:val="28"/>
          <w:szCs w:val="28"/>
          <w:lang w:val="kk-KZ"/>
        </w:rPr>
        <w:t>Утверж</w:t>
      </w:r>
      <w:r>
        <w:rPr>
          <w:rFonts w:ascii="Times New Roman" w:hAnsi="Times New Roman" w:cs="Times New Roman"/>
          <w:sz w:val="28"/>
          <w:szCs w:val="28"/>
          <w:lang w:val="kk-KZ"/>
        </w:rPr>
        <w:t>дение списка нового состава ПС;</w:t>
      </w:r>
    </w:p>
    <w:p w:rsidR="004A6D37" w:rsidRPr="002E10FF" w:rsidRDefault="004A6D37" w:rsidP="004A6D3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E10F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месячника </w:t>
      </w:r>
      <w:r w:rsidRPr="002E10FF">
        <w:rPr>
          <w:rFonts w:ascii="Times New Roman" w:hAnsi="Times New Roman" w:cs="Times New Roman"/>
          <w:sz w:val="28"/>
          <w:szCs w:val="28"/>
        </w:rPr>
        <w:t>«Безопасная школа</w:t>
      </w:r>
      <w:r w:rsidRPr="002E10FF">
        <w:rPr>
          <w:rFonts w:ascii="Times New Roman" w:eastAsia="Times New Roman" w:hAnsi="Times New Roman" w:cs="Times New Roman"/>
          <w:sz w:val="28"/>
          <w:szCs w:val="28"/>
        </w:rPr>
        <w:t xml:space="preserve"> Готовность школы к новому учебному году. Техника безопасности, противопожарные и антитеррористические мероприятия.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безопасности, противопожарные,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антитеррористические мероприятия. Профилактика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ранней беременности, суицидв, влияние интернета на детей, употребление вейпов и токсических веществ;</w:t>
      </w:r>
    </w:p>
    <w:p w:rsidR="004A6D37" w:rsidRPr="002E10FF" w:rsidRDefault="004A6D37" w:rsidP="004A6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>3</w:t>
      </w:r>
      <w:r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Реализация Республиканской акции</w:t>
      </w:r>
      <w:r w:rsidRPr="002E10FF">
        <w:rPr>
          <w:rFonts w:ascii="Times New Roman" w:hAnsi="Times New Roman" w:cs="Times New Roman"/>
          <w:sz w:val="28"/>
          <w:szCs w:val="28"/>
        </w:rPr>
        <w:t>«Дорога в школу»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списка на бесплатное питание;</w:t>
      </w:r>
      <w:r w:rsidRPr="002E1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37" w:rsidRDefault="004A6D37" w:rsidP="004A6D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 xml:space="preserve">4.Подготовка и проведение </w:t>
      </w:r>
      <w:proofErr w:type="spellStart"/>
      <w:r w:rsidRPr="002E10FF">
        <w:rPr>
          <w:rFonts w:ascii="Times New Roman" w:hAnsi="Times New Roman" w:cs="Times New Roman"/>
          <w:sz w:val="28"/>
          <w:szCs w:val="28"/>
        </w:rPr>
        <w:t>туриады</w:t>
      </w:r>
      <w:proofErr w:type="spellEnd"/>
      <w:r w:rsidRPr="002E10FF">
        <w:rPr>
          <w:rFonts w:ascii="Times New Roman" w:hAnsi="Times New Roman" w:cs="Times New Roman"/>
          <w:sz w:val="28"/>
          <w:szCs w:val="28"/>
        </w:rPr>
        <w:t>, учений ГО и ПБ</w:t>
      </w:r>
      <w:r>
        <w:rPr>
          <w:rFonts w:ascii="Times New Roman" w:hAnsi="Times New Roman" w:cs="Times New Roman"/>
          <w:sz w:val="28"/>
          <w:szCs w:val="28"/>
        </w:rPr>
        <w:t xml:space="preserve">, по антитеррору, по проведению благотворительных субботников </w:t>
      </w:r>
    </w:p>
    <w:p w:rsidR="004A6D37" w:rsidRPr="00BF044B" w:rsidRDefault="004A6D37" w:rsidP="00BF04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>5.Утверждение списка одаренных детей, направляющихся в республиканские лагеря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38" w:rsidRDefault="00215859" w:rsidP="00D67E3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044B">
        <w:rPr>
          <w:rFonts w:ascii="Times New Roman" w:hAnsi="Times New Roman"/>
          <w:b/>
          <w:sz w:val="28"/>
          <w:szCs w:val="28"/>
          <w:lang w:val="kk-KZ"/>
        </w:rPr>
        <w:t>По первому вопросу</w:t>
      </w:r>
      <w:r>
        <w:rPr>
          <w:rFonts w:ascii="Times New Roman" w:hAnsi="Times New Roman"/>
          <w:sz w:val="28"/>
          <w:szCs w:val="28"/>
          <w:lang w:val="kk-KZ"/>
        </w:rPr>
        <w:t xml:space="preserve"> выступил председатель ПС</w:t>
      </w:r>
      <w:r w:rsidR="00BF04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6D37">
        <w:rPr>
          <w:rFonts w:ascii="Times New Roman" w:hAnsi="Times New Roman"/>
          <w:sz w:val="28"/>
          <w:szCs w:val="28"/>
          <w:lang w:val="kk-KZ"/>
        </w:rPr>
        <w:t>Бабаков К.А.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D67E3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 своей </w:t>
      </w:r>
      <w:r w:rsidR="00D67E38">
        <w:rPr>
          <w:rFonts w:ascii="Times New Roman" w:hAnsi="Times New Roman"/>
          <w:sz w:val="28"/>
          <w:szCs w:val="28"/>
          <w:lang w:val="kk-KZ"/>
        </w:rPr>
        <w:t xml:space="preserve">речи </w:t>
      </w:r>
      <w:r>
        <w:rPr>
          <w:rFonts w:ascii="Times New Roman" w:hAnsi="Times New Roman"/>
          <w:sz w:val="28"/>
          <w:szCs w:val="28"/>
          <w:lang w:val="kk-KZ"/>
        </w:rPr>
        <w:t xml:space="preserve">он ознакомил всех со своим  заявлением </w:t>
      </w:r>
      <w:r w:rsidR="00847478">
        <w:rPr>
          <w:rFonts w:ascii="Times New Roman" w:hAnsi="Times New Roman"/>
          <w:sz w:val="28"/>
          <w:szCs w:val="28"/>
          <w:lang w:val="kk-KZ"/>
        </w:rPr>
        <w:t xml:space="preserve">об уходе с поста председателя попечительского совета , так как переезжает в </w:t>
      </w:r>
      <w:r w:rsidR="004A6D37">
        <w:rPr>
          <w:rFonts w:ascii="Times New Roman" w:hAnsi="Times New Roman"/>
          <w:sz w:val="28"/>
          <w:szCs w:val="28"/>
          <w:lang w:val="kk-KZ"/>
        </w:rPr>
        <w:t xml:space="preserve">другую местность и на другую должность </w:t>
      </w:r>
      <w:r w:rsidR="00847478">
        <w:rPr>
          <w:rFonts w:ascii="Times New Roman" w:hAnsi="Times New Roman"/>
          <w:sz w:val="28"/>
          <w:szCs w:val="28"/>
          <w:lang w:val="kk-KZ"/>
        </w:rPr>
        <w:t xml:space="preserve">для постоянного проживания. </w:t>
      </w:r>
      <w:r>
        <w:rPr>
          <w:rFonts w:ascii="Times New Roman" w:hAnsi="Times New Roman"/>
          <w:sz w:val="28"/>
          <w:szCs w:val="28"/>
          <w:lang w:val="kk-KZ"/>
        </w:rPr>
        <w:t>Администрация школы и члены совета выразили</w:t>
      </w:r>
      <w:r w:rsidR="00847478">
        <w:rPr>
          <w:rFonts w:ascii="Times New Roman" w:hAnsi="Times New Roman"/>
          <w:sz w:val="28"/>
          <w:szCs w:val="28"/>
          <w:lang w:val="kk-KZ"/>
        </w:rPr>
        <w:t xml:space="preserve"> благодарность</w:t>
      </w:r>
      <w:r w:rsidR="004A6D37">
        <w:rPr>
          <w:rFonts w:ascii="Times New Roman" w:hAnsi="Times New Roman"/>
          <w:sz w:val="28"/>
          <w:szCs w:val="28"/>
          <w:lang w:val="kk-KZ"/>
        </w:rPr>
        <w:t xml:space="preserve">Кайрат Ахметовичу </w:t>
      </w:r>
      <w:r w:rsidR="00847478">
        <w:rPr>
          <w:rFonts w:ascii="Times New Roman" w:hAnsi="Times New Roman"/>
          <w:sz w:val="28"/>
          <w:szCs w:val="28"/>
          <w:lang w:val="kk-KZ"/>
        </w:rPr>
        <w:t>. за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478">
        <w:rPr>
          <w:rFonts w:ascii="Times New Roman" w:hAnsi="Times New Roman"/>
          <w:sz w:val="28"/>
          <w:szCs w:val="28"/>
          <w:lang w:val="kk-KZ"/>
        </w:rPr>
        <w:t>активную работу , жизненную позицию и посильную помощь в организации  учебно-воспитательного процесса школы.</w:t>
      </w:r>
      <w:r w:rsidR="00D67E3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478">
        <w:rPr>
          <w:rFonts w:ascii="Times New Roman" w:hAnsi="Times New Roman"/>
          <w:sz w:val="28"/>
          <w:szCs w:val="28"/>
          <w:lang w:val="kk-KZ"/>
        </w:rPr>
        <w:t>В ходе обсуждениями членами ПС была предложена кандидатура</w:t>
      </w:r>
      <w:r w:rsidR="004A6D37">
        <w:rPr>
          <w:rFonts w:ascii="Times New Roman" w:hAnsi="Times New Roman"/>
          <w:sz w:val="28"/>
          <w:szCs w:val="28"/>
          <w:lang w:val="kk-KZ"/>
        </w:rPr>
        <w:t xml:space="preserve"> Суендыкова Дапнияра Жабаевича </w:t>
      </w:r>
      <w:r w:rsidR="008474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478">
        <w:rPr>
          <w:rFonts w:ascii="Times New Roman" w:hAnsi="Times New Roman" w:cs="Times New Roman"/>
          <w:bCs/>
          <w:iCs/>
          <w:sz w:val="28"/>
          <w:szCs w:val="28"/>
        </w:rPr>
        <w:t>на должность председателя попечительского совета школы. Все единогласно поддержали.</w:t>
      </w:r>
      <w:r w:rsidR="009A60B2">
        <w:rPr>
          <w:rFonts w:ascii="Times New Roman" w:hAnsi="Times New Roman" w:cs="Times New Roman"/>
          <w:bCs/>
          <w:iCs/>
          <w:sz w:val="28"/>
          <w:szCs w:val="28"/>
        </w:rPr>
        <w:t xml:space="preserve"> Далее был </w:t>
      </w:r>
      <w:r w:rsidR="004A6D37">
        <w:rPr>
          <w:rFonts w:ascii="Times New Roman" w:hAnsi="Times New Roman" w:cs="Times New Roman"/>
          <w:bCs/>
          <w:iCs/>
          <w:sz w:val="28"/>
          <w:szCs w:val="28"/>
        </w:rPr>
        <w:t>утвержден план работы ПС на 2023-2024</w:t>
      </w:r>
      <w:r w:rsidR="009A60B2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год.</w:t>
      </w:r>
    </w:p>
    <w:p w:rsidR="005458B4" w:rsidRPr="004A6D37" w:rsidRDefault="005458B4" w:rsidP="004A6D3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44B">
        <w:rPr>
          <w:rFonts w:ascii="Times New Roman" w:hAnsi="Times New Roman" w:cs="Times New Roman"/>
          <w:b/>
          <w:bCs/>
          <w:iCs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выступил преподаватель НВ ТП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А.М. Он выступил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докладом о том, что в школе работает видеонаблюдение, организован пропускной режим. На начало года классными руководителями будут проведены беседы по технике безопасности и по пожарной безопасности, мероприя</w:t>
      </w:r>
      <w:r w:rsidR="004A6D37">
        <w:rPr>
          <w:rFonts w:ascii="Times New Roman" w:hAnsi="Times New Roman" w:cs="Times New Roman"/>
          <w:bCs/>
          <w:iCs/>
          <w:sz w:val="28"/>
          <w:szCs w:val="28"/>
        </w:rPr>
        <w:t>тия по акции «Безопасная школа»</w:t>
      </w:r>
      <w:r w:rsidR="004A6D37">
        <w:rPr>
          <w:rFonts w:ascii="Times New Roman" w:eastAsia="Times New Roman" w:hAnsi="Times New Roman" w:cs="Times New Roman"/>
          <w:sz w:val="28"/>
          <w:szCs w:val="28"/>
        </w:rPr>
        <w:t xml:space="preserve">, по профилактике  </w:t>
      </w:r>
      <w:proofErr w:type="spellStart"/>
      <w:r w:rsidR="004A6D3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="004A6D37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антитеррористических действий, а также по  профилактике </w:t>
      </w:r>
      <w:proofErr w:type="spellStart"/>
      <w:r w:rsidR="004A6D37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="004A6D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A6D37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="004A6D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D37" w:rsidRPr="002E10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D37">
        <w:rPr>
          <w:rFonts w:ascii="Times New Roman" w:hAnsi="Times New Roman" w:cs="Times New Roman"/>
          <w:sz w:val="28"/>
          <w:szCs w:val="28"/>
          <w:lang w:val="kk-KZ"/>
        </w:rPr>
        <w:t>ранней беременности, суицида, влияние интернета на детей, употребление вейпов и токсических веществ.</w:t>
      </w:r>
    </w:p>
    <w:p w:rsidR="00847478" w:rsidRPr="00BF044B" w:rsidRDefault="004A6D37" w:rsidP="00BF044B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F04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следующему </w:t>
      </w:r>
      <w:r w:rsidR="00847478" w:rsidRPr="00BF04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вопросу</w:t>
      </w:r>
      <w:r w:rsidR="00847478" w:rsidRPr="00BF04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847478" w:rsidRPr="00BF044B">
        <w:rPr>
          <w:rFonts w:ascii="Times New Roman" w:hAnsi="Times New Roman" w:cs="Times New Roman"/>
          <w:bCs/>
          <w:iCs/>
          <w:sz w:val="28"/>
          <w:szCs w:val="28"/>
        </w:rPr>
        <w:t xml:space="preserve">выступил </w:t>
      </w:r>
      <w:proofErr w:type="spellStart"/>
      <w:r w:rsidR="00847478" w:rsidRPr="00BF044B">
        <w:rPr>
          <w:rFonts w:ascii="Times New Roman" w:hAnsi="Times New Roman" w:cs="Times New Roman"/>
          <w:bCs/>
          <w:iCs/>
          <w:sz w:val="28"/>
          <w:szCs w:val="28"/>
        </w:rPr>
        <w:t>Касенов</w:t>
      </w:r>
      <w:proofErr w:type="spellEnd"/>
      <w:r w:rsidR="00847478" w:rsidRPr="00BF044B">
        <w:rPr>
          <w:rFonts w:ascii="Times New Roman" w:hAnsi="Times New Roman" w:cs="Times New Roman"/>
          <w:bCs/>
          <w:iCs/>
          <w:sz w:val="28"/>
          <w:szCs w:val="28"/>
        </w:rPr>
        <w:t xml:space="preserve"> К.К. </w:t>
      </w:r>
      <w:r w:rsidR="006A4A8C" w:rsidRPr="00BF04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GoBack"/>
      <w:bookmarkEnd w:id="0"/>
      <w:r w:rsidR="003F78BA" w:rsidRPr="00BF044B">
        <w:rPr>
          <w:rFonts w:ascii="Times New Roman" w:hAnsi="Times New Roman" w:cs="Times New Roman"/>
          <w:color w:val="000000"/>
          <w:sz w:val="28"/>
          <w:szCs w:val="28"/>
        </w:rPr>
        <w:t>Пояснил</w:t>
      </w:r>
      <w:proofErr w:type="gramEnd"/>
      <w:r w:rsidR="003F78BA" w:rsidRPr="00BF044B">
        <w:rPr>
          <w:rFonts w:ascii="Times New Roman" w:hAnsi="Times New Roman" w:cs="Times New Roman"/>
          <w:color w:val="000000"/>
          <w:sz w:val="28"/>
          <w:szCs w:val="28"/>
        </w:rPr>
        <w:t xml:space="preserve"> всем, что с  1 августа по 30 сентября проводится республиканская акция "Дорога в школу". Цель </w:t>
      </w:r>
      <w:r w:rsidR="003F78BA" w:rsidRPr="00BF04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благотворительной акции «Дорога в школу» - это оказание материальной и финансовой помощи детям из малообеспеченных, многодетных семей, детям-сиротам и детям, оставшихся без попечения родителей. В рамках акции проводится подворный обход и рейды для выявления детей, не охваченных обучением</w:t>
      </w:r>
      <w:proofErr w:type="gramStart"/>
      <w:r w:rsidR="003F78BA" w:rsidRPr="00BF044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F78BA" w:rsidRPr="00BF044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составляются  списки детей из числа малообеспеченных и многодетных семей нуждающихся в благотворительной помощи для приобретения школьных принадлежностей и школьной формы</w:t>
      </w:r>
      <w:r w:rsidR="003F78BA" w:rsidRPr="00BF044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</w:t>
      </w:r>
      <w:r w:rsidR="003F78BA" w:rsidRPr="00BF044B">
        <w:rPr>
          <w:rFonts w:ascii="Times New Roman" w:hAnsi="Times New Roman" w:cs="Times New Roman"/>
          <w:color w:val="000000"/>
          <w:sz w:val="28"/>
          <w:szCs w:val="28"/>
        </w:rPr>
        <w:t>Мы очень благодарны им за спонсорскую помощь нуждающимся детям</w:t>
      </w:r>
      <w:r w:rsidR="00BF04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78BA" w:rsidRPr="00BF044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республиканской акции «Дорога в школу» проведена большая работа.</w:t>
      </w:r>
      <w:r w:rsidR="003F78BA" w:rsidRPr="00BF044B">
        <w:rPr>
          <w:rFonts w:ascii="Times New Roman" w:hAnsi="Times New Roman" w:cs="Times New Roman"/>
          <w:sz w:val="28"/>
          <w:szCs w:val="28"/>
        </w:rPr>
        <w:t xml:space="preserve"> Издан приказ по школе, составлен план работы, сформирован список детей на оказание финансовой помощи из социально незащищенных семей. В школе установлен контейнер «Добрые руки» где силами педагогов школы будет осуществляться сбор канцелярских товаров</w:t>
      </w:r>
      <w:r w:rsidR="00BF044B">
        <w:rPr>
          <w:rFonts w:ascii="Times New Roman" w:hAnsi="Times New Roman" w:cs="Times New Roman"/>
          <w:sz w:val="28"/>
          <w:szCs w:val="28"/>
        </w:rPr>
        <w:t xml:space="preserve">. </w:t>
      </w:r>
      <w:r w:rsidR="003F78BA" w:rsidRPr="00BF044B">
        <w:rPr>
          <w:rFonts w:ascii="Times New Roman" w:hAnsi="Times New Roman" w:cs="Times New Roman"/>
          <w:sz w:val="28"/>
          <w:szCs w:val="28"/>
        </w:rPr>
        <w:t>Из фонда «Всеобуч» оказана материальная помощь 47 детям на сумму 1 906 649 тенге</w:t>
      </w:r>
      <w:r w:rsidR="00BF044B">
        <w:rPr>
          <w:rFonts w:ascii="Times New Roman" w:hAnsi="Times New Roman" w:cs="Times New Roman"/>
          <w:sz w:val="28"/>
          <w:szCs w:val="28"/>
        </w:rPr>
        <w:t xml:space="preserve">. </w:t>
      </w:r>
      <w:r w:rsidR="003F78BA" w:rsidRPr="00BF044B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 оказана помощь 1 учащимся на общую сумму 116 000 тенге.</w:t>
      </w:r>
      <w:r w:rsidR="00BF044B">
        <w:rPr>
          <w:rFonts w:ascii="Times New Roman" w:hAnsi="Times New Roman" w:cs="Times New Roman"/>
          <w:sz w:val="28"/>
          <w:szCs w:val="28"/>
        </w:rPr>
        <w:t xml:space="preserve"> </w:t>
      </w:r>
      <w:r w:rsidR="003F78BA" w:rsidRPr="00BF044B">
        <w:rPr>
          <w:rFonts w:ascii="Times New Roman" w:hAnsi="Times New Roman" w:cs="Times New Roman"/>
          <w:sz w:val="28"/>
          <w:szCs w:val="28"/>
        </w:rPr>
        <w:t>Педагогическим коллективом школы оказана помощь 3 учащимся на сумму 24 000 тенге.</w:t>
      </w:r>
      <w:r w:rsidR="00BF044B">
        <w:rPr>
          <w:rFonts w:ascii="Times New Roman" w:hAnsi="Times New Roman" w:cs="Times New Roman"/>
          <w:sz w:val="28"/>
          <w:szCs w:val="28"/>
        </w:rPr>
        <w:t xml:space="preserve"> В завершении попросил ПС обратить внимание на детей ТЖС, из-за несвоевременного оформления документов родителями, дети не попали в список на питание. В течение первого месяца  будет обновляться список учащихся на питание из фонда «Всеобуч» и по решению ПС. Отнестись к данному вопросу с пониманием.</w:t>
      </w:r>
    </w:p>
    <w:p w:rsidR="00012116" w:rsidRPr="0005483A" w:rsidRDefault="00215859" w:rsidP="000121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4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</w:t>
      </w:r>
      <w:r w:rsidR="00012116" w:rsidRPr="00BF04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четвертому </w:t>
      </w:r>
      <w:r w:rsidRPr="00BF044B">
        <w:rPr>
          <w:rFonts w:ascii="Times New Roman" w:hAnsi="Times New Roman" w:cs="Times New Roman"/>
          <w:b/>
          <w:bCs/>
          <w:iCs/>
          <w:sz w:val="28"/>
          <w:szCs w:val="28"/>
        </w:rPr>
        <w:t>вопросу</w:t>
      </w:r>
      <w:r w:rsidRPr="00A234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2347C">
        <w:rPr>
          <w:rFonts w:ascii="Times New Roman" w:hAnsi="Times New Roman" w:cs="Times New Roman"/>
          <w:bCs/>
          <w:iCs/>
          <w:sz w:val="28"/>
          <w:szCs w:val="28"/>
        </w:rPr>
        <w:t>выступила</w:t>
      </w:r>
      <w:r w:rsidR="009A60B2" w:rsidRPr="00A234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34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347C">
        <w:rPr>
          <w:rFonts w:ascii="Times New Roman" w:hAnsi="Times New Roman"/>
          <w:sz w:val="28"/>
          <w:szCs w:val="28"/>
          <w:lang w:val="kk-KZ"/>
        </w:rPr>
        <w:t>заместитель директора по ВР Кыдыкова Л.Т. О</w:t>
      </w:r>
      <w:r w:rsidR="009A60B2" w:rsidRPr="00A2347C">
        <w:rPr>
          <w:rFonts w:ascii="Times New Roman" w:hAnsi="Times New Roman"/>
          <w:sz w:val="28"/>
          <w:szCs w:val="28"/>
          <w:lang w:val="kk-KZ"/>
        </w:rPr>
        <w:t>на о</w:t>
      </w:r>
      <w:r w:rsidRPr="00A2347C">
        <w:rPr>
          <w:rFonts w:ascii="Times New Roman" w:hAnsi="Times New Roman"/>
          <w:sz w:val="28"/>
          <w:szCs w:val="28"/>
          <w:lang w:val="kk-KZ"/>
        </w:rPr>
        <w:t>знакомила</w:t>
      </w:r>
      <w:proofErr w:type="gramEnd"/>
      <w:r w:rsidRPr="00A2347C">
        <w:rPr>
          <w:rFonts w:ascii="Times New Roman" w:hAnsi="Times New Roman"/>
          <w:sz w:val="28"/>
          <w:szCs w:val="28"/>
          <w:lang w:val="kk-KZ"/>
        </w:rPr>
        <w:t xml:space="preserve"> присутствующих с планированием общешкольных мероприятий, </w:t>
      </w:r>
      <w:r w:rsidR="009A60B2" w:rsidRPr="00A2347C">
        <w:rPr>
          <w:rFonts w:ascii="Times New Roman" w:hAnsi="Times New Roman"/>
          <w:sz w:val="28"/>
          <w:szCs w:val="28"/>
          <w:lang w:val="kk-KZ"/>
        </w:rPr>
        <w:t>в особенности, о п</w:t>
      </w:r>
      <w:r w:rsidRPr="00A2347C">
        <w:rPr>
          <w:rFonts w:ascii="Times New Roman" w:hAnsi="Times New Roman"/>
          <w:sz w:val="28"/>
          <w:szCs w:val="28"/>
          <w:lang w:val="kk-KZ"/>
        </w:rPr>
        <w:t>роведении туриады. Обратилась председателю ПС с ходатайством в Аккайынское РОО, РОВД, ПЧ и лесничество</w:t>
      </w:r>
    </w:p>
    <w:p w:rsidR="00C07C67" w:rsidRPr="0005483A" w:rsidRDefault="00C07C67" w:rsidP="00C07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83A">
        <w:rPr>
          <w:rFonts w:ascii="Times New Roman" w:hAnsi="Times New Roman" w:cs="Times New Roman"/>
          <w:sz w:val="28"/>
          <w:szCs w:val="28"/>
          <w:lang w:eastAsia="ru-RU"/>
        </w:rPr>
        <w:t xml:space="preserve"> к отработке в течение осеннего или весеннего периода учебного года.</w:t>
      </w:r>
      <w:r w:rsidR="000121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116">
        <w:rPr>
          <w:rFonts w:ascii="Times New Roman" w:hAnsi="Times New Roman" w:cs="Times New Roman"/>
          <w:sz w:val="28"/>
          <w:szCs w:val="28"/>
          <w:lang w:eastAsia="ru-RU"/>
        </w:rPr>
        <w:t>Обьявила</w:t>
      </w:r>
      <w:proofErr w:type="spellEnd"/>
      <w:r w:rsidR="00012116">
        <w:rPr>
          <w:rFonts w:ascii="Times New Roman" w:hAnsi="Times New Roman" w:cs="Times New Roman"/>
          <w:sz w:val="28"/>
          <w:szCs w:val="28"/>
          <w:lang w:eastAsia="ru-RU"/>
        </w:rPr>
        <w:t xml:space="preserve"> о том, что в течение учебного года будут проведены</w:t>
      </w:r>
    </w:p>
    <w:p w:rsidR="00012116" w:rsidRDefault="00012116" w:rsidP="000121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учения по </w:t>
      </w:r>
      <w:r w:rsidRPr="002E10FF">
        <w:rPr>
          <w:rFonts w:ascii="Times New Roman" w:hAnsi="Times New Roman" w:cs="Times New Roman"/>
          <w:sz w:val="28"/>
          <w:szCs w:val="28"/>
        </w:rPr>
        <w:t xml:space="preserve"> ГО и ПБ</w:t>
      </w:r>
      <w:r>
        <w:rPr>
          <w:rFonts w:ascii="Times New Roman" w:hAnsi="Times New Roman" w:cs="Times New Roman"/>
          <w:sz w:val="28"/>
          <w:szCs w:val="28"/>
        </w:rPr>
        <w:t xml:space="preserve">, по антитеррору, благотворительные субботники по уборке территории школы. </w:t>
      </w:r>
    </w:p>
    <w:p w:rsidR="00215859" w:rsidRDefault="00215859" w:rsidP="00D67E3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Также  </w:t>
      </w:r>
      <w:r w:rsidR="00A2347C">
        <w:rPr>
          <w:rFonts w:ascii="Times New Roman" w:hAnsi="Times New Roman"/>
          <w:sz w:val="28"/>
          <w:szCs w:val="28"/>
          <w:lang w:val="kk-KZ"/>
        </w:rPr>
        <w:t xml:space="preserve">Лязат Темерхановна </w:t>
      </w:r>
      <w:r>
        <w:rPr>
          <w:rFonts w:ascii="Times New Roman" w:hAnsi="Times New Roman"/>
          <w:sz w:val="28"/>
          <w:szCs w:val="28"/>
          <w:lang w:val="kk-KZ"/>
        </w:rPr>
        <w:t>обратилась со списком  одаренных детей для поощрения их  путевками в республиканские лагеря отдыха, о направлении на елку акима района, области и Президентскую елку, награждении грамотами, дипломами и денежным</w:t>
      </w:r>
      <w:r w:rsidR="00A2347C">
        <w:rPr>
          <w:rFonts w:ascii="Times New Roman" w:hAnsi="Times New Roman"/>
          <w:sz w:val="28"/>
          <w:szCs w:val="28"/>
          <w:lang w:val="kk-KZ"/>
        </w:rPr>
        <w:t>и сертификатами. Решено: список принять в целом и решение вынести положительным.</w:t>
      </w:r>
      <w:r w:rsidR="00054AD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54ADC" w:rsidRDefault="00054ADC" w:rsidP="00D67E3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60B2" w:rsidRDefault="009A60B2" w:rsidP="00D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E73ADF" w:rsidRDefault="009A60B2" w:rsidP="00D67E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попечительского совета считать удовлетворительной</w:t>
      </w:r>
      <w:r w:rsidR="00E73ADF">
        <w:rPr>
          <w:rFonts w:ascii="Times New Roman" w:hAnsi="Times New Roman"/>
          <w:sz w:val="28"/>
          <w:szCs w:val="28"/>
        </w:rPr>
        <w:t>.</w:t>
      </w:r>
      <w:r w:rsidR="00E73ADF" w:rsidRPr="00E73ADF">
        <w:rPr>
          <w:rFonts w:ascii="Times New Roman" w:hAnsi="Times New Roman"/>
          <w:sz w:val="28"/>
          <w:szCs w:val="28"/>
        </w:rPr>
        <w:t xml:space="preserve"> </w:t>
      </w:r>
      <w:r w:rsidR="00E73ADF">
        <w:rPr>
          <w:rFonts w:ascii="Times New Roman" w:hAnsi="Times New Roman"/>
          <w:sz w:val="28"/>
          <w:szCs w:val="28"/>
        </w:rPr>
        <w:t>Утвердить план работы ПС на новый учебный год;</w:t>
      </w:r>
    </w:p>
    <w:p w:rsidR="009A60B2" w:rsidRDefault="009A60B2" w:rsidP="00D67E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ADF">
        <w:rPr>
          <w:rFonts w:ascii="Times New Roman" w:hAnsi="Times New Roman"/>
          <w:sz w:val="28"/>
          <w:szCs w:val="28"/>
        </w:rPr>
        <w:t>Одобрить кандидатуру председателя ПС и нового состава ПС;</w:t>
      </w:r>
    </w:p>
    <w:p w:rsidR="00E73ADF" w:rsidRDefault="00E73ADF" w:rsidP="00D67E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детей ТЖС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включении в список на бесплатное горячее питание;</w:t>
      </w:r>
    </w:p>
    <w:p w:rsidR="009A60B2" w:rsidRDefault="009A60B2" w:rsidP="00D67E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Удовлетворить ходатайство о поощрении одаренных детей.</w:t>
      </w:r>
    </w:p>
    <w:p w:rsidR="00716957" w:rsidRDefault="00716957" w:rsidP="007169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363" w:rsidRDefault="00716957">
      <w:pPr>
        <w:rPr>
          <w:rFonts w:ascii="Times New Roman" w:hAnsi="Times New Roman" w:cs="Times New Roman"/>
          <w:b/>
          <w:sz w:val="28"/>
          <w:szCs w:val="28"/>
        </w:rPr>
      </w:pPr>
      <w:r w:rsidRPr="00716957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7B73">
        <w:rPr>
          <w:rFonts w:ascii="Times New Roman" w:hAnsi="Times New Roman" w:cs="Times New Roman"/>
          <w:b/>
          <w:sz w:val="28"/>
          <w:szCs w:val="28"/>
        </w:rPr>
        <w:t xml:space="preserve">ПС  </w:t>
      </w:r>
      <w:proofErr w:type="spellStart"/>
      <w:r w:rsidRPr="00716957">
        <w:rPr>
          <w:rFonts w:ascii="Times New Roman" w:hAnsi="Times New Roman" w:cs="Times New Roman"/>
          <w:b/>
          <w:sz w:val="28"/>
          <w:szCs w:val="28"/>
        </w:rPr>
        <w:t>Кыдыкова</w:t>
      </w:r>
      <w:proofErr w:type="spellEnd"/>
      <w:r w:rsidRPr="00716957">
        <w:rPr>
          <w:rFonts w:ascii="Times New Roman" w:hAnsi="Times New Roman" w:cs="Times New Roman"/>
          <w:b/>
          <w:sz w:val="28"/>
          <w:szCs w:val="28"/>
        </w:rPr>
        <w:t xml:space="preserve"> Л.Т.</w:t>
      </w:r>
    </w:p>
    <w:sectPr w:rsidR="00E20363" w:rsidSect="00BF044B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E41"/>
    <w:multiLevelType w:val="hybridMultilevel"/>
    <w:tmpl w:val="67CE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4579"/>
    <w:multiLevelType w:val="hybridMultilevel"/>
    <w:tmpl w:val="8074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104B7"/>
    <w:multiLevelType w:val="hybridMultilevel"/>
    <w:tmpl w:val="B2DE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7BD9"/>
    <w:multiLevelType w:val="hybridMultilevel"/>
    <w:tmpl w:val="67CE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A63"/>
    <w:rsid w:val="000001D2"/>
    <w:rsid w:val="00012116"/>
    <w:rsid w:val="00054ADC"/>
    <w:rsid w:val="000B46DB"/>
    <w:rsid w:val="000D0E55"/>
    <w:rsid w:val="000F23C7"/>
    <w:rsid w:val="0011711D"/>
    <w:rsid w:val="00155E56"/>
    <w:rsid w:val="00215859"/>
    <w:rsid w:val="00390A60"/>
    <w:rsid w:val="003A4AEF"/>
    <w:rsid w:val="003F78BA"/>
    <w:rsid w:val="004A6D37"/>
    <w:rsid w:val="004D5022"/>
    <w:rsid w:val="005458B4"/>
    <w:rsid w:val="005A082B"/>
    <w:rsid w:val="005E66E2"/>
    <w:rsid w:val="00643F2C"/>
    <w:rsid w:val="006A4A8C"/>
    <w:rsid w:val="006C2A63"/>
    <w:rsid w:val="006D293C"/>
    <w:rsid w:val="0071562B"/>
    <w:rsid w:val="00716957"/>
    <w:rsid w:val="00760EF8"/>
    <w:rsid w:val="00780F96"/>
    <w:rsid w:val="00790FEB"/>
    <w:rsid w:val="00797916"/>
    <w:rsid w:val="00847478"/>
    <w:rsid w:val="0084797F"/>
    <w:rsid w:val="00857D71"/>
    <w:rsid w:val="008C1A16"/>
    <w:rsid w:val="009210C4"/>
    <w:rsid w:val="009A60B2"/>
    <w:rsid w:val="00A2347C"/>
    <w:rsid w:val="00BB5866"/>
    <w:rsid w:val="00BF044B"/>
    <w:rsid w:val="00C07C67"/>
    <w:rsid w:val="00D12110"/>
    <w:rsid w:val="00D46725"/>
    <w:rsid w:val="00D67E38"/>
    <w:rsid w:val="00DB66C5"/>
    <w:rsid w:val="00DB6B9A"/>
    <w:rsid w:val="00E20363"/>
    <w:rsid w:val="00E73ADF"/>
    <w:rsid w:val="00E85CF1"/>
    <w:rsid w:val="00E9704B"/>
    <w:rsid w:val="00F7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11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A60B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5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458B4"/>
    <w:rPr>
      <w:i/>
      <w:iCs/>
    </w:rPr>
  </w:style>
  <w:style w:type="character" w:styleId="a7">
    <w:name w:val="Strong"/>
    <w:basedOn w:val="a0"/>
    <w:uiPriority w:val="22"/>
    <w:qFormat/>
    <w:rsid w:val="00545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E273-3E06-4A6C-8FF7-30C8725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2023-11-24T03:05:00Z</cp:lastPrinted>
  <dcterms:created xsi:type="dcterms:W3CDTF">2023-11-24T03:08:00Z</dcterms:created>
  <dcterms:modified xsi:type="dcterms:W3CDTF">2023-11-30T03:15:00Z</dcterms:modified>
</cp:coreProperties>
</file>